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29" w:rsidRPr="00C043AA" w:rsidRDefault="004D332C" w:rsidP="00A01488">
      <w:pPr>
        <w:jc w:val="center"/>
        <w:rPr>
          <w:rFonts w:ascii="Sylfaen" w:eastAsia="Times New Roman" w:hAnsi="Sylfaen" w:cs="Sylfaen"/>
          <w:color w:val="000000"/>
        </w:rPr>
      </w:pPr>
      <w:r w:rsidRPr="00C043AA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07DA6E" wp14:editId="705393B6">
                <wp:simplePos x="0" y="0"/>
                <wp:positionH relativeFrom="column">
                  <wp:posOffset>-102235</wp:posOffset>
                </wp:positionH>
                <wp:positionV relativeFrom="paragraph">
                  <wp:posOffset>-408305</wp:posOffset>
                </wp:positionV>
                <wp:extent cx="1123950" cy="603885"/>
                <wp:effectExtent l="0" t="0" r="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23950" cy="603885"/>
                          <a:chOff x="0" y="0"/>
                          <a:chExt cx="2700" cy="10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" cy="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0" y="54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F29" w:rsidRPr="00A54845" w:rsidRDefault="00885F29" w:rsidP="00885F29">
                              <w:pPr>
                                <w:rPr>
                                  <w:rFonts w:ascii="Sylfaen" w:hAnsi="Sylfaen"/>
                                  <w:color w:val="4F81BD"/>
                                  <w:lang w:val="hy-AM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color w:val="4F81BD"/>
                                  <w:lang w:val="hy-AM"/>
                                </w:rPr>
                                <w:t>Ջուր</w:t>
                              </w:r>
                            </w:p>
                            <w:p w:rsidR="00885F29" w:rsidRDefault="00885F29" w:rsidP="00885F29">
                              <w:pPr>
                                <w:rPr>
                                  <w:color w:val="4F81B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DA6E" id="Group 1" o:spid="_x0000_s1026" style="position:absolute;left:0;text-align:left;margin-left:-8.05pt;margin-top:-32.15pt;width:88.5pt;height:47.55pt;z-index:251659264" coordsize="270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7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">
                  <v:imagedata r:id="rId6" o:title="" gain="1.2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0;top:54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o:lock v:ext="edit" aspectratio="t"/>
                  <v:textbox>
                    <w:txbxContent>
                      <w:p w:rsidR="00885F29" w:rsidRPr="00A54845" w:rsidRDefault="00885F29" w:rsidP="00885F29">
                        <w:pPr>
                          <w:rPr>
                            <w:rFonts w:ascii="Sylfaen" w:hAnsi="Sylfaen"/>
                            <w:color w:val="4F81BD"/>
                            <w:lang w:val="hy-AM"/>
                          </w:rPr>
                        </w:pPr>
                        <w:r>
                          <w:rPr>
                            <w:rFonts w:ascii="Sylfaen" w:hAnsi="Sylfaen"/>
                            <w:b/>
                            <w:color w:val="4F81BD"/>
                            <w:lang w:val="hy-AM"/>
                          </w:rPr>
                          <w:t>Ջուր</w:t>
                        </w:r>
                      </w:p>
                      <w:p w:rsidR="00885F29" w:rsidRDefault="00885F29" w:rsidP="00885F29">
                        <w:pPr>
                          <w:rPr>
                            <w:color w:val="4F81B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91CA0" w:rsidRPr="00C043AA" w:rsidRDefault="00791CA0" w:rsidP="00A01488">
      <w:pPr>
        <w:rPr>
          <w:rFonts w:ascii="Sylfaen" w:eastAsia="Times New Roman" w:hAnsi="Sylfaen" w:cs="Sylfaen"/>
          <w:b/>
          <w:color w:val="000000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center"/>
        <w:rPr>
          <w:rFonts w:ascii="Sylfaen" w:hAnsi="Sylfaen"/>
          <w:b/>
          <w:sz w:val="28"/>
          <w:szCs w:val="28"/>
          <w:lang w:val="es-ES"/>
        </w:rPr>
      </w:pPr>
      <w:r w:rsidRPr="00C043AA">
        <w:rPr>
          <w:rFonts w:ascii="Sylfaen" w:hAnsi="Sylfaen"/>
          <w:b/>
          <w:iCs/>
          <w:sz w:val="28"/>
          <w:szCs w:val="28"/>
          <w:lang w:val="es-ES"/>
        </w:rPr>
        <w:t>«</w:t>
      </w:r>
      <w:r w:rsidRPr="00C043AA">
        <w:rPr>
          <w:rFonts w:ascii="Sylfaen" w:hAnsi="Sylfaen" w:cs="Cambria Math"/>
          <w:b/>
          <w:sz w:val="28"/>
          <w:szCs w:val="28"/>
          <w:lang w:val="hy-AM"/>
        </w:rPr>
        <w:t>Վեոլիա</w:t>
      </w:r>
      <w:r w:rsidRPr="00C043AA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 w:rsidRPr="00C043AA">
        <w:rPr>
          <w:rFonts w:ascii="Sylfaen" w:hAnsi="Sylfaen" w:cs="Cambria Math"/>
          <w:b/>
          <w:sz w:val="28"/>
          <w:szCs w:val="28"/>
          <w:lang w:val="hy-AM"/>
        </w:rPr>
        <w:t>Ջուր</w:t>
      </w:r>
      <w:r w:rsidR="00B44E4D">
        <w:rPr>
          <w:rFonts w:ascii="Sylfaen" w:hAnsi="Sylfaen" w:cs="Cambria Math"/>
          <w:b/>
          <w:sz w:val="28"/>
          <w:szCs w:val="28"/>
          <w:lang w:val="hy-AM"/>
        </w:rPr>
        <w:t>»</w:t>
      </w:r>
      <w:r w:rsidRPr="00C043AA">
        <w:rPr>
          <w:rFonts w:ascii="Sylfaen" w:hAnsi="Sylfaen"/>
          <w:b/>
          <w:iCs/>
          <w:sz w:val="28"/>
          <w:szCs w:val="28"/>
          <w:lang w:val="es-ES"/>
        </w:rPr>
        <w:t xml:space="preserve"> </w:t>
      </w:r>
      <w:r w:rsidRPr="00C043AA">
        <w:rPr>
          <w:rFonts w:ascii="Sylfaen" w:hAnsi="Sylfaen" w:cs="Sylfaen"/>
          <w:b/>
          <w:iCs/>
          <w:sz w:val="28"/>
          <w:szCs w:val="28"/>
          <w:lang w:val="es-ES"/>
        </w:rPr>
        <w:t>ՓԲԸ</w:t>
      </w:r>
    </w:p>
    <w:p w:rsidR="00791CA0" w:rsidRPr="00C043AA" w:rsidRDefault="00791CA0" w:rsidP="00A01488">
      <w:pPr>
        <w:tabs>
          <w:tab w:val="left" w:pos="720"/>
        </w:tabs>
        <w:ind w:right="-483"/>
        <w:jc w:val="center"/>
        <w:rPr>
          <w:rFonts w:ascii="Sylfaen" w:hAnsi="Sylfaen"/>
          <w:sz w:val="28"/>
          <w:szCs w:val="28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center"/>
        <w:rPr>
          <w:rFonts w:ascii="Sylfaen" w:hAnsi="Sylfaen"/>
          <w:sz w:val="32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rPr>
          <w:rFonts w:ascii="Sylfaen" w:hAnsi="Sylfaen"/>
          <w:b/>
          <w:sz w:val="32"/>
          <w:szCs w:val="36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rPr>
          <w:rFonts w:ascii="Sylfaen" w:hAnsi="Sylfaen"/>
          <w:b/>
          <w:sz w:val="32"/>
          <w:szCs w:val="36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rPr>
          <w:rFonts w:ascii="Sylfaen" w:hAnsi="Sylfaen"/>
          <w:b/>
          <w:sz w:val="32"/>
          <w:szCs w:val="36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rPr>
          <w:rFonts w:ascii="Sylfaen" w:hAnsi="Sylfaen"/>
          <w:b/>
          <w:sz w:val="32"/>
          <w:szCs w:val="36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jc w:val="center"/>
        <w:rPr>
          <w:rFonts w:ascii="Sylfaen" w:hAnsi="Sylfaen"/>
          <w:b/>
          <w:sz w:val="32"/>
          <w:szCs w:val="36"/>
          <w:lang w:val="es-ES"/>
        </w:rPr>
      </w:pPr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jc w:val="center"/>
        <w:rPr>
          <w:rFonts w:ascii="Sylfaen" w:hAnsi="Sylfaen"/>
          <w:b/>
          <w:sz w:val="32"/>
          <w:szCs w:val="36"/>
          <w:lang w:val="es-ES"/>
        </w:rPr>
      </w:pPr>
      <w:proofErr w:type="gramStart"/>
      <w:r w:rsidRPr="00C043AA">
        <w:rPr>
          <w:rFonts w:ascii="Sylfaen" w:hAnsi="Sylfaen" w:cs="Sylfaen"/>
          <w:b/>
          <w:sz w:val="32"/>
          <w:szCs w:val="36"/>
        </w:rPr>
        <w:t>ԳՆ</w:t>
      </w:r>
      <w:r w:rsidR="00A01488" w:rsidRPr="00C043AA">
        <w:rPr>
          <w:rFonts w:ascii="Sylfaen" w:hAnsi="Sylfaen" w:cs="Sylfaen"/>
          <w:b/>
          <w:sz w:val="32"/>
          <w:szCs w:val="36"/>
        </w:rPr>
        <w:t>ԱՆՇ</w:t>
      </w:r>
      <w:r w:rsidRPr="00C043AA">
        <w:rPr>
          <w:rFonts w:ascii="Sylfaen" w:hAnsi="Sylfaen" w:cs="Sylfaen"/>
          <w:b/>
          <w:sz w:val="32"/>
          <w:szCs w:val="36"/>
        </w:rPr>
        <w:t>ՄԱՆ</w:t>
      </w:r>
      <w:r w:rsidRPr="00C043AA">
        <w:rPr>
          <w:rFonts w:ascii="Sylfaen" w:hAnsi="Sylfaen"/>
          <w:b/>
          <w:sz w:val="32"/>
          <w:szCs w:val="36"/>
          <w:lang w:val="es-ES"/>
        </w:rPr>
        <w:t xml:space="preserve">  </w:t>
      </w:r>
      <w:r w:rsidRPr="00C043AA">
        <w:rPr>
          <w:rFonts w:ascii="Sylfaen" w:hAnsi="Sylfaen" w:cs="Sylfaen"/>
          <w:b/>
          <w:sz w:val="32"/>
          <w:szCs w:val="36"/>
        </w:rPr>
        <w:t>ՀՐԱՎԵՐ</w:t>
      </w:r>
      <w:proofErr w:type="gramEnd"/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jc w:val="center"/>
        <w:rPr>
          <w:rFonts w:ascii="Sylfaen" w:hAnsi="Sylfaen" w:cs="Calibri"/>
          <w:b/>
          <w:sz w:val="32"/>
          <w:szCs w:val="36"/>
        </w:rPr>
      </w:pPr>
      <w:r w:rsidRPr="00C043AA">
        <w:rPr>
          <w:rFonts w:ascii="Sylfaen" w:hAnsi="Sylfaen" w:cs="Sylfaen"/>
          <w:b/>
          <w:sz w:val="32"/>
          <w:szCs w:val="36"/>
          <w:lang w:val="hy-AM"/>
        </w:rPr>
        <w:t>«</w:t>
      </w:r>
      <w:proofErr w:type="spellStart"/>
      <w:r w:rsidRPr="00C043AA">
        <w:rPr>
          <w:rFonts w:ascii="Sylfaen" w:hAnsi="Sylfaen" w:cs="Sylfaen"/>
          <w:b/>
          <w:sz w:val="32"/>
          <w:szCs w:val="36"/>
        </w:rPr>
        <w:t>Վեոլիա</w:t>
      </w:r>
      <w:proofErr w:type="spellEnd"/>
      <w:r w:rsidRPr="00C043AA">
        <w:rPr>
          <w:rFonts w:ascii="Sylfaen" w:hAnsi="Sylfaen" w:cs="Calibri"/>
          <w:b/>
          <w:sz w:val="32"/>
          <w:szCs w:val="36"/>
          <w:lang w:val="es-ES"/>
        </w:rPr>
        <w:t xml:space="preserve"> </w:t>
      </w:r>
      <w:proofErr w:type="spellStart"/>
      <w:r w:rsidRPr="00C043AA">
        <w:rPr>
          <w:rFonts w:ascii="Sylfaen" w:hAnsi="Sylfaen" w:cs="Sylfaen"/>
          <w:b/>
          <w:sz w:val="32"/>
          <w:szCs w:val="36"/>
        </w:rPr>
        <w:t>Ջուր</w:t>
      </w:r>
      <w:proofErr w:type="spellEnd"/>
      <w:r w:rsidR="00C043AA">
        <w:rPr>
          <w:rFonts w:ascii="Sylfaen" w:hAnsi="Sylfaen" w:cs="Sylfaen"/>
          <w:b/>
          <w:sz w:val="32"/>
          <w:szCs w:val="36"/>
        </w:rPr>
        <w:t>»</w:t>
      </w:r>
      <w:r w:rsidRPr="00C043AA">
        <w:rPr>
          <w:rFonts w:ascii="Sylfaen" w:hAnsi="Sylfaen" w:cs="Calibri"/>
          <w:b/>
          <w:sz w:val="32"/>
          <w:szCs w:val="36"/>
          <w:lang w:val="es-ES"/>
        </w:rPr>
        <w:t xml:space="preserve"> </w:t>
      </w:r>
      <w:r w:rsidRPr="00C043AA">
        <w:rPr>
          <w:rFonts w:ascii="Sylfaen" w:hAnsi="Sylfaen" w:cs="Sylfaen"/>
          <w:b/>
          <w:sz w:val="32"/>
          <w:szCs w:val="36"/>
        </w:rPr>
        <w:t>ՓԲԸ</w:t>
      </w:r>
      <w:r w:rsidRPr="00C043AA">
        <w:rPr>
          <w:rFonts w:ascii="Sylfaen" w:hAnsi="Sylfaen" w:cs="Calibri"/>
          <w:b/>
          <w:sz w:val="32"/>
          <w:szCs w:val="36"/>
          <w:lang w:val="es-ES"/>
        </w:rPr>
        <w:t>-</w:t>
      </w:r>
      <w:r w:rsidRPr="00C043AA">
        <w:rPr>
          <w:rFonts w:ascii="Sylfaen" w:hAnsi="Sylfaen" w:cs="Sylfaen"/>
          <w:b/>
          <w:sz w:val="32"/>
          <w:szCs w:val="36"/>
        </w:rPr>
        <w:t>ի</w:t>
      </w:r>
      <w:r w:rsidRPr="00C043AA">
        <w:rPr>
          <w:rFonts w:ascii="Sylfaen" w:hAnsi="Sylfaen" w:cs="Calibri"/>
          <w:b/>
          <w:sz w:val="32"/>
          <w:szCs w:val="36"/>
          <w:lang w:val="es-ES"/>
        </w:rPr>
        <w:t xml:space="preserve"> </w:t>
      </w:r>
      <w:r w:rsidRPr="00C043AA">
        <w:rPr>
          <w:rFonts w:ascii="Sylfaen" w:hAnsi="Sylfaen" w:cs="Sylfaen"/>
          <w:b/>
          <w:sz w:val="32"/>
          <w:szCs w:val="36"/>
          <w:lang w:val="hy-AM"/>
        </w:rPr>
        <w:t>ջրամատակարարման աշխատակիցների բժիշկ-</w:t>
      </w:r>
      <w:r w:rsidR="0015130B" w:rsidRPr="00C043AA">
        <w:rPr>
          <w:rFonts w:ascii="Sylfaen" w:hAnsi="Sylfaen" w:cs="Sylfaen"/>
          <w:b/>
          <w:sz w:val="32"/>
          <w:szCs w:val="36"/>
          <w:lang w:val="hy-AM"/>
        </w:rPr>
        <w:t>թերապև</w:t>
      </w:r>
      <w:r w:rsidRPr="00C043AA">
        <w:rPr>
          <w:rFonts w:ascii="Sylfaen" w:hAnsi="Sylfaen" w:cs="Sylfaen"/>
          <w:b/>
          <w:sz w:val="32"/>
          <w:szCs w:val="36"/>
          <w:lang w:val="hy-AM"/>
        </w:rPr>
        <w:t>տի մոտ պարբերական բժշկական զննության ծառայությունների</w:t>
      </w:r>
      <w:r w:rsidR="00A01488" w:rsidRPr="00C043AA">
        <w:rPr>
          <w:rFonts w:ascii="Sylfaen" w:hAnsi="Sylfaen" w:cs="Sylfaen"/>
          <w:b/>
          <w:sz w:val="32"/>
          <w:szCs w:val="36"/>
        </w:rPr>
        <w:t xml:space="preserve"> </w:t>
      </w:r>
      <w:proofErr w:type="spellStart"/>
      <w:r w:rsidR="00A01488" w:rsidRPr="00C043AA">
        <w:rPr>
          <w:rFonts w:ascii="Sylfaen" w:hAnsi="Sylfaen" w:cs="Sylfaen"/>
          <w:b/>
          <w:sz w:val="32"/>
          <w:szCs w:val="36"/>
        </w:rPr>
        <w:t>մատուցման</w:t>
      </w:r>
      <w:proofErr w:type="spellEnd"/>
    </w:p>
    <w:p w:rsidR="00791CA0" w:rsidRPr="00C043AA" w:rsidRDefault="00791CA0" w:rsidP="00A01488">
      <w:pPr>
        <w:tabs>
          <w:tab w:val="left" w:pos="720"/>
        </w:tabs>
        <w:spacing w:line="360" w:lineRule="auto"/>
        <w:ind w:right="-99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center"/>
        <w:rPr>
          <w:rFonts w:ascii="Sylfaen" w:hAnsi="Sylfaen"/>
          <w:b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b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b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b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ind w:right="-483"/>
        <w:jc w:val="both"/>
        <w:rPr>
          <w:rFonts w:ascii="Sylfaen" w:hAnsi="Sylfaen"/>
          <w:sz w:val="32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jc w:val="center"/>
        <w:rPr>
          <w:rFonts w:ascii="Sylfaen" w:hAnsi="Sylfaen"/>
          <w:b/>
          <w:sz w:val="32"/>
          <w:szCs w:val="28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jc w:val="center"/>
        <w:rPr>
          <w:rFonts w:ascii="Sylfaen" w:hAnsi="Sylfaen"/>
          <w:b/>
          <w:sz w:val="32"/>
          <w:szCs w:val="28"/>
          <w:lang w:val="hy-AM"/>
        </w:rPr>
      </w:pPr>
    </w:p>
    <w:p w:rsidR="00A01488" w:rsidRPr="00C043AA" w:rsidRDefault="00A01488" w:rsidP="00A01488">
      <w:pPr>
        <w:tabs>
          <w:tab w:val="left" w:pos="720"/>
        </w:tabs>
        <w:jc w:val="center"/>
        <w:rPr>
          <w:rFonts w:ascii="Sylfaen" w:hAnsi="Sylfaen"/>
          <w:b/>
          <w:sz w:val="32"/>
          <w:szCs w:val="28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rPr>
          <w:rFonts w:ascii="Sylfaen" w:hAnsi="Sylfaen"/>
          <w:b/>
          <w:sz w:val="32"/>
          <w:szCs w:val="28"/>
          <w:lang w:val="hy-AM"/>
        </w:rPr>
      </w:pPr>
    </w:p>
    <w:p w:rsidR="00791CA0" w:rsidRPr="00C043AA" w:rsidRDefault="00791CA0" w:rsidP="00A01488">
      <w:pPr>
        <w:tabs>
          <w:tab w:val="left" w:pos="720"/>
        </w:tabs>
        <w:jc w:val="center"/>
        <w:rPr>
          <w:rFonts w:ascii="Sylfaen" w:hAnsi="Sylfaen"/>
          <w:b/>
          <w:sz w:val="32"/>
          <w:szCs w:val="28"/>
          <w:lang w:val="hy-AM"/>
        </w:rPr>
      </w:pPr>
      <w:r w:rsidRPr="00C043AA">
        <w:rPr>
          <w:rFonts w:ascii="Sylfaen" w:hAnsi="Sylfaen"/>
          <w:b/>
          <w:sz w:val="32"/>
          <w:szCs w:val="28"/>
          <w:lang w:val="hy-AM"/>
        </w:rPr>
        <w:t xml:space="preserve"> </w:t>
      </w:r>
      <w:r w:rsidR="006A2CD2" w:rsidRPr="00C043AA">
        <w:rPr>
          <w:rFonts w:ascii="Sylfaen" w:hAnsi="Sylfaen"/>
          <w:b/>
          <w:sz w:val="32"/>
          <w:szCs w:val="28"/>
          <w:lang w:val="hy-AM"/>
        </w:rPr>
        <w:t>Հուլ</w:t>
      </w:r>
      <w:r w:rsidRPr="00C043AA">
        <w:rPr>
          <w:rFonts w:ascii="Sylfaen" w:hAnsi="Sylfaen"/>
          <w:b/>
          <w:sz w:val="32"/>
          <w:szCs w:val="28"/>
          <w:lang w:val="hy-AM"/>
        </w:rPr>
        <w:t>իս  2019</w:t>
      </w:r>
      <w:r w:rsidRPr="00C043AA">
        <w:rPr>
          <w:rFonts w:ascii="Sylfaen" w:hAnsi="Sylfaen" w:cs="Sylfaen"/>
          <w:b/>
          <w:sz w:val="32"/>
          <w:szCs w:val="28"/>
          <w:lang w:val="hy-AM"/>
        </w:rPr>
        <w:t>թ</w:t>
      </w:r>
    </w:p>
    <w:p w:rsidR="00791CA0" w:rsidRPr="00C043AA" w:rsidRDefault="00DD27A9" w:rsidP="00A01488">
      <w:pPr>
        <w:jc w:val="center"/>
        <w:rPr>
          <w:rFonts w:ascii="Sylfaen" w:eastAsia="Times New Roman" w:hAnsi="Sylfaen" w:cs="Sylfaen"/>
          <w:b/>
          <w:color w:val="000000"/>
          <w:lang w:val="hy-AM"/>
        </w:rPr>
      </w:pPr>
      <w:r w:rsidRPr="00C043AA">
        <w:rPr>
          <w:rFonts w:ascii="Sylfaen" w:eastAsia="Times New Roman" w:hAnsi="Sylfaen" w:cs="Sylfaen"/>
          <w:b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-410210</wp:posOffset>
                </wp:positionV>
                <wp:extent cx="1325880" cy="520897"/>
                <wp:effectExtent l="0" t="0" r="7620" b="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25880" cy="520897"/>
                          <a:chOff x="2813" y="1669"/>
                          <a:chExt cx="2700" cy="1061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3" y="1669"/>
                            <a:ext cx="2700" cy="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78" y="2190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7A9" w:rsidRPr="006527FC" w:rsidRDefault="00DD27A9" w:rsidP="00DD27A9">
                              <w:pPr>
                                <w:rPr>
                                  <w:rFonts w:ascii="Arial Armenian" w:hAnsi="Arial Armenian"/>
                                  <w:color w:val="4F81BD"/>
                                </w:rPr>
                              </w:pPr>
                              <w:proofErr w:type="spellStart"/>
                              <w:proofErr w:type="gramStart"/>
                              <w:r w:rsidRPr="006527FC">
                                <w:rPr>
                                  <w:rFonts w:ascii="Arial Armenian" w:hAnsi="Arial Armenian"/>
                                  <w:b/>
                                  <w:color w:val="4F81BD"/>
                                  <w:lang w:val="fr-FR"/>
                                </w:rPr>
                                <w:t>æáõñ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9.75pt;margin-top:-32.3pt;width:104.4pt;height:41pt;z-index:251660288" coordorigin="2813,1669" coordsize="2700,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">
                <o:lock v:ext="edit" aspectratio="t"/>
                <v:shape id="Picture 3" o:spid="_x0000_s1030" type="#_x0000_t75" style="position:absolute;left:2813;top:1669;width:27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">
                  <v:imagedata r:id="rId6" o:title="" gain="1.25"/>
                </v:shape>
                <v:shape id="Text Box 4" o:spid="_x0000_s1031" type="#_x0000_t202" style="position:absolute;left:3378;top:219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o:lock v:ext="edit" aspectratio="t"/>
                  <v:textbox>
                    <w:txbxContent>
                      <w:p w:rsidR="00DD27A9" w:rsidRPr="006527FC" w:rsidRDefault="00DD27A9" w:rsidP="00DD27A9">
                        <w:pPr>
                          <w:rPr>
                            <w:rFonts w:ascii="Arial Armenian" w:hAnsi="Arial Armenian"/>
                            <w:color w:val="4F81BD"/>
                          </w:rPr>
                        </w:pPr>
                        <w:proofErr w:type="spellStart"/>
                        <w:proofErr w:type="gramStart"/>
                        <w:r w:rsidRPr="006527FC">
                          <w:rPr>
                            <w:rFonts w:ascii="Arial Armenian" w:hAnsi="Arial Armenian"/>
                            <w:b/>
                            <w:color w:val="4F81BD"/>
                            <w:lang w:val="fr-FR"/>
                          </w:rPr>
                          <w:t>æáõñ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791CA0" w:rsidRPr="00C043AA" w:rsidRDefault="00791CA0" w:rsidP="00A01488">
      <w:pPr>
        <w:jc w:val="center"/>
        <w:rPr>
          <w:rFonts w:ascii="Sylfaen" w:eastAsia="Times New Roman" w:hAnsi="Sylfaen" w:cs="Sylfaen"/>
          <w:b/>
          <w:color w:val="000000"/>
          <w:lang w:val="hy-AM"/>
        </w:rPr>
      </w:pPr>
    </w:p>
    <w:p w:rsidR="00DD27A9" w:rsidRPr="00C043AA" w:rsidRDefault="00DD27A9" w:rsidP="00A01488">
      <w:pPr>
        <w:tabs>
          <w:tab w:val="left" w:pos="720"/>
        </w:tabs>
        <w:jc w:val="center"/>
        <w:rPr>
          <w:rFonts w:ascii="Sylfaen" w:hAnsi="Sylfaen" w:cs="Sylfaen"/>
          <w:b/>
          <w:szCs w:val="28"/>
          <w:lang w:val="hy-AM"/>
        </w:rPr>
      </w:pPr>
      <w:r w:rsidRPr="00C043AA">
        <w:rPr>
          <w:rFonts w:ascii="Sylfaen" w:hAnsi="Sylfaen" w:cs="Sylfaen"/>
          <w:b/>
          <w:szCs w:val="28"/>
          <w:lang w:val="hy-AM"/>
        </w:rPr>
        <w:t>ԳՆԱՅԻՆ</w:t>
      </w:r>
      <w:r w:rsidRPr="00C043AA">
        <w:rPr>
          <w:rFonts w:ascii="Sylfaen" w:hAnsi="Sylfaen"/>
          <w:b/>
          <w:szCs w:val="28"/>
          <w:lang w:val="hy-AM"/>
        </w:rPr>
        <w:t xml:space="preserve">  </w:t>
      </w:r>
      <w:r w:rsidRPr="00C043AA">
        <w:rPr>
          <w:rFonts w:ascii="Sylfaen" w:hAnsi="Sylfaen" w:cs="Sylfaen"/>
          <w:b/>
          <w:szCs w:val="28"/>
          <w:lang w:val="hy-AM"/>
        </w:rPr>
        <w:t>ԱՌԱՋԱՐԿԻ</w:t>
      </w:r>
      <w:r w:rsidRPr="00C043AA">
        <w:rPr>
          <w:rFonts w:ascii="Sylfaen" w:hAnsi="Sylfaen"/>
          <w:b/>
          <w:szCs w:val="28"/>
          <w:lang w:val="hy-AM"/>
        </w:rPr>
        <w:t xml:space="preserve">  </w:t>
      </w:r>
      <w:r w:rsidRPr="00C043AA">
        <w:rPr>
          <w:rFonts w:ascii="Sylfaen" w:hAnsi="Sylfaen" w:cs="Sylfaen"/>
          <w:b/>
          <w:szCs w:val="28"/>
          <w:lang w:val="hy-AM"/>
        </w:rPr>
        <w:t>ՀՐԱՎԵՐ</w:t>
      </w:r>
    </w:p>
    <w:p w:rsidR="00DD27A9" w:rsidRPr="00C043AA" w:rsidRDefault="00DD27A9" w:rsidP="00A01488">
      <w:pPr>
        <w:tabs>
          <w:tab w:val="left" w:pos="720"/>
        </w:tabs>
        <w:jc w:val="center"/>
        <w:rPr>
          <w:rFonts w:ascii="Sylfaen" w:hAnsi="Sylfaen"/>
          <w:b/>
          <w:szCs w:val="28"/>
          <w:lang w:val="hy-AM"/>
        </w:rPr>
      </w:pPr>
    </w:p>
    <w:p w:rsidR="00DD27A9" w:rsidRPr="00C043AA" w:rsidRDefault="00DD27A9" w:rsidP="00A01488">
      <w:pPr>
        <w:jc w:val="both"/>
        <w:rPr>
          <w:rFonts w:ascii="Sylfaen" w:hAnsi="Sylfaen"/>
          <w:sz w:val="22"/>
          <w:lang w:val="af-ZA"/>
        </w:rPr>
      </w:pPr>
      <w:r w:rsidRPr="00C043AA">
        <w:rPr>
          <w:rFonts w:ascii="Sylfaen" w:hAnsi="Sylfaen"/>
          <w:sz w:val="22"/>
          <w:lang w:val="hy-AM"/>
        </w:rPr>
        <w:t>Դուք հրավիրվում եք ներկայացնելու գնային առաջարկ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/>
          <w:sz w:val="22"/>
          <w:lang w:val="hy-AM"/>
        </w:rPr>
        <w:t>«</w:t>
      </w:r>
      <w:r w:rsidRPr="00C043AA">
        <w:rPr>
          <w:rFonts w:ascii="Sylfaen" w:hAnsi="Sylfaen" w:cs="Cambria Math"/>
          <w:sz w:val="22"/>
          <w:lang w:val="af-ZA"/>
        </w:rPr>
        <w:t>Վեոլիա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 w:cs="Cambria Math"/>
          <w:sz w:val="22"/>
          <w:lang w:val="af-ZA"/>
        </w:rPr>
        <w:t>Ջուր</w:t>
      </w:r>
      <w:r w:rsidR="00B44E4D">
        <w:rPr>
          <w:rFonts w:ascii="Sylfaen" w:hAnsi="Sylfaen" w:cs="Sylfaen"/>
          <w:sz w:val="22"/>
          <w:lang w:val="hy-AM"/>
        </w:rPr>
        <w:t>»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 w:cs="Cambria Math"/>
          <w:sz w:val="22"/>
          <w:lang w:val="af-ZA"/>
        </w:rPr>
        <w:t>ՓԲ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 w:cs="Cambria Math"/>
          <w:sz w:val="22"/>
          <w:lang w:val="af-ZA"/>
        </w:rPr>
        <w:t>ընկերության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 w:cs="Cambria Math"/>
          <w:sz w:val="22"/>
          <w:lang w:val="hy-AM"/>
        </w:rPr>
        <w:t xml:space="preserve">ջրամատակարարման համակարգի աշխատակիցների բժիշկ </w:t>
      </w:r>
      <w:r w:rsidR="00125B6A" w:rsidRPr="00C043AA">
        <w:rPr>
          <w:rFonts w:ascii="Sylfaen" w:hAnsi="Sylfaen" w:cs="Cambria Math"/>
          <w:sz w:val="22"/>
          <w:lang w:val="hy-AM"/>
        </w:rPr>
        <w:t>թերապև</w:t>
      </w:r>
      <w:r w:rsidRPr="00C043AA">
        <w:rPr>
          <w:rFonts w:ascii="Sylfaen" w:hAnsi="Sylfaen" w:cs="Cambria Math"/>
          <w:sz w:val="22"/>
          <w:lang w:val="hy-AM"/>
        </w:rPr>
        <w:t xml:space="preserve">տի պարբերական զննության ծառայությունների մատուցման </w:t>
      </w:r>
      <w:r w:rsidRPr="00C043AA">
        <w:rPr>
          <w:rFonts w:ascii="Sylfaen" w:hAnsi="Sylfaen" w:cs="Cambria Math"/>
          <w:sz w:val="22"/>
          <w:lang w:val="af-ZA"/>
        </w:rPr>
        <w:t>կազմակերպման</w:t>
      </w:r>
      <w:r w:rsidR="006A2CD2" w:rsidRPr="00C043AA">
        <w:rPr>
          <w:rFonts w:ascii="Sylfaen" w:hAnsi="Sylfaen" w:cs="Cambria Math"/>
          <w:sz w:val="22"/>
          <w:lang w:val="hy-AM"/>
        </w:rPr>
        <w:t xml:space="preserve"> </w:t>
      </w:r>
      <w:r w:rsidR="006A2CD2" w:rsidRPr="00C043AA">
        <w:rPr>
          <w:rFonts w:ascii="Sylfaen" w:hAnsi="Sylfaen" w:cs="Cambria Math"/>
          <w:b/>
          <w:sz w:val="22"/>
          <w:lang w:val="hy-AM"/>
        </w:rPr>
        <w:t>ՎՋ-</w:t>
      </w:r>
      <w:r w:rsidRPr="00C043AA">
        <w:rPr>
          <w:rFonts w:ascii="Sylfaen" w:hAnsi="Sylfaen" w:cs="Cambria Math"/>
          <w:b/>
          <w:sz w:val="22"/>
          <w:lang w:val="hy-AM"/>
        </w:rPr>
        <w:t>Բուժ.զնն.թերապ.</w:t>
      </w:r>
      <w:r w:rsidR="006A2CD2" w:rsidRPr="00C043AA">
        <w:rPr>
          <w:rFonts w:ascii="Sylfaen" w:hAnsi="Sylfaen" w:cs="Cambria Math"/>
          <w:b/>
          <w:sz w:val="22"/>
          <w:lang w:val="hy-AM"/>
        </w:rPr>
        <w:t>/</w:t>
      </w:r>
      <w:r w:rsidRPr="00C043AA">
        <w:rPr>
          <w:rFonts w:ascii="Sylfaen" w:hAnsi="Sylfaen" w:cs="Cambria Math"/>
          <w:b/>
          <w:sz w:val="22"/>
          <w:lang w:val="hy-AM"/>
        </w:rPr>
        <w:t>01-2019</w:t>
      </w:r>
      <w:r w:rsidRPr="00C043AA">
        <w:rPr>
          <w:rFonts w:ascii="Sylfaen" w:hAnsi="Sylfaen" w:cs="Cambria Math"/>
          <w:sz w:val="22"/>
          <w:lang w:val="hy-AM"/>
        </w:rPr>
        <w:t xml:space="preserve"> 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="008A1904">
        <w:rPr>
          <w:rFonts w:ascii="Sylfaen" w:hAnsi="Sylfaen"/>
          <w:sz w:val="22"/>
          <w:lang w:val="hy-AM"/>
        </w:rPr>
        <w:t xml:space="preserve">ծածկագրով </w:t>
      </w:r>
      <w:r w:rsidRPr="00C043AA">
        <w:rPr>
          <w:rFonts w:ascii="Sylfaen" w:hAnsi="Sylfaen" w:cs="Cambria Math"/>
          <w:sz w:val="22"/>
          <w:lang w:val="af-ZA"/>
        </w:rPr>
        <w:t>մրցույթի</w:t>
      </w:r>
      <w:r w:rsidRPr="00C043AA">
        <w:rPr>
          <w:rFonts w:ascii="Sylfaen" w:hAnsi="Sylfaen" w:cs="Cambria Math"/>
          <w:sz w:val="22"/>
          <w:lang w:val="hy-AM"/>
        </w:rPr>
        <w:t xml:space="preserve"> ստորև նշված մեկ կա</w:t>
      </w:r>
      <w:r w:rsidR="0071793D" w:rsidRPr="00C043AA">
        <w:rPr>
          <w:rFonts w:ascii="Sylfaen" w:hAnsi="Sylfaen" w:cs="Cambria Math"/>
          <w:sz w:val="22"/>
          <w:lang w:val="hy-AM"/>
        </w:rPr>
        <w:t xml:space="preserve">մ </w:t>
      </w:r>
      <w:r w:rsidRPr="00C043AA">
        <w:rPr>
          <w:rFonts w:ascii="Sylfaen" w:hAnsi="Sylfaen" w:cs="Cambria Math"/>
          <w:sz w:val="22"/>
          <w:lang w:val="hy-AM"/>
        </w:rPr>
        <w:t xml:space="preserve"> մի քանի լոտերի</w:t>
      </w:r>
      <w:r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 w:cs="Cambria Math"/>
          <w:sz w:val="22"/>
          <w:lang w:val="af-ZA"/>
        </w:rPr>
        <w:t>համար</w:t>
      </w:r>
      <w:r w:rsidRPr="00C043AA">
        <w:rPr>
          <w:rFonts w:ascii="Sylfaen" w:hAnsi="Sylfaen"/>
          <w:sz w:val="22"/>
          <w:lang w:val="af-ZA"/>
        </w:rPr>
        <w:t>:</w:t>
      </w:r>
    </w:p>
    <w:p w:rsidR="006A2CD2" w:rsidRPr="00C043AA" w:rsidRDefault="006A2CD2" w:rsidP="00A01488">
      <w:pPr>
        <w:jc w:val="both"/>
        <w:rPr>
          <w:rFonts w:ascii="Sylfaen" w:hAnsi="Sylfaen"/>
          <w:sz w:val="22"/>
          <w:lang w:val="af-ZA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345"/>
        <w:gridCol w:w="4230"/>
        <w:gridCol w:w="3595"/>
      </w:tblGrid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Լոտ </w:t>
            </w:r>
            <w:r w:rsidRPr="00C043AA">
              <w:rPr>
                <w:rFonts w:ascii="Sylfaen" w:hAnsi="Sylfaen" w:cs="Cambria Math"/>
                <w:sz w:val="22"/>
              </w:rPr>
              <w:t>N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Անվանումը</w:t>
            </w:r>
          </w:p>
        </w:tc>
        <w:tc>
          <w:tcPr>
            <w:tcW w:w="3595" w:type="dxa"/>
          </w:tcPr>
          <w:p w:rsidR="006A2CD2" w:rsidRPr="00C043AA" w:rsidRDefault="006A2CD2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Մարդկանց քանակը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 xml:space="preserve"> Լոտ 1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Երևան և Կոտայքի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6A2CD2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6A2CD2" w:rsidRPr="00C043AA">
              <w:rPr>
                <w:rFonts w:ascii="Sylfaen" w:hAnsi="Sylfaen" w:cs="Cambria Math"/>
                <w:sz w:val="22"/>
                <w:lang w:val="hy-AM"/>
              </w:rPr>
              <w:t>1.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 xml:space="preserve"> </w:t>
            </w:r>
            <w:r w:rsidR="002A7ABF" w:rsidRPr="00C043AA">
              <w:rPr>
                <w:rFonts w:ascii="Sylfaen" w:hAnsi="Sylfaen" w:cs="Cambria Math"/>
                <w:sz w:val="22"/>
                <w:lang w:val="hy-AM"/>
              </w:rPr>
              <w:t>Երևան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2. Գառնի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3. Ձորաղբյուր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4. Կաթնաղբյուր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5. Ծառավաղբյուր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6. Արզնի-Գետամեջ</w:t>
            </w:r>
          </w:p>
          <w:p w:rsidR="00A864F8" w:rsidRPr="00C043AA" w:rsidRDefault="00611D75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  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7. Աբովյան</w:t>
            </w:r>
          </w:p>
        </w:tc>
        <w:tc>
          <w:tcPr>
            <w:tcW w:w="3595" w:type="dxa"/>
          </w:tcPr>
          <w:p w:rsidR="00A864F8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A864F8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A864F8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249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2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Արմավիրի 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մա</w:t>
            </w:r>
            <w:r w:rsidRPr="00C043AA">
              <w:rPr>
                <w:rFonts w:ascii="Sylfaen" w:hAnsi="Sylfaen" w:cs="Cambria Math"/>
                <w:sz w:val="22"/>
                <w:lang w:val="hy-AM"/>
              </w:rPr>
              <w:t>ր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զ՝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Արմավիր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4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Էջմիածին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40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3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Արագածոտնի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Շոր-Շոր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Ապարան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Աշտարակ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Թալին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51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4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Կոտայքի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Արզական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Հրազդան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Ծաղկաձոր</w:t>
            </w:r>
            <w:r w:rsidR="00CC7F61">
              <w:rPr>
                <w:rFonts w:ascii="Sylfaen" w:hAnsi="Sylfaen" w:cs="Cambria Math"/>
                <w:sz w:val="22"/>
                <w:lang w:val="hy-AM"/>
              </w:rPr>
              <w:t xml:space="preserve">Լոտ 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Բուժական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Չարենցավան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48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5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Տավուշի մարզ</w:t>
            </w:r>
            <w:r w:rsidR="00844AF0">
              <w:rPr>
                <w:rFonts w:ascii="Sylfaen" w:hAnsi="Sylfaen" w:cs="Cambria Math"/>
                <w:sz w:val="22"/>
              </w:rPr>
              <w:t xml:space="preserve"> 1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7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Դիլիջան</w:t>
            </w:r>
          </w:p>
        </w:tc>
        <w:tc>
          <w:tcPr>
            <w:tcW w:w="3595" w:type="dxa"/>
          </w:tcPr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28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6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Լոռու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8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Լոռի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8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Տաշիր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8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Սպիտակ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8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Ալավերդի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84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7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Շիրակի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9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Շիրակ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9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Արթիկ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19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Աշոցք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51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8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Սյունիքի մարզ</w:t>
            </w:r>
            <w:r w:rsidR="00844AF0">
              <w:rPr>
                <w:rFonts w:ascii="Sylfaen" w:hAnsi="Sylfaen" w:cs="Cambria Math"/>
                <w:sz w:val="22"/>
              </w:rPr>
              <w:t xml:space="preserve"> 1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Կապան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0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lastRenderedPageBreak/>
              <w:t>Մեղրի</w:t>
            </w:r>
          </w:p>
        </w:tc>
        <w:tc>
          <w:tcPr>
            <w:tcW w:w="3595" w:type="dxa"/>
          </w:tcPr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lastRenderedPageBreak/>
              <w:t>40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lastRenderedPageBreak/>
              <w:t>Լոտ 9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Սյունիքի մարզ</w:t>
            </w:r>
            <w:r w:rsidR="00844AF0">
              <w:rPr>
                <w:rFonts w:ascii="Sylfaen" w:hAnsi="Sylfaen" w:cs="Cambria Math"/>
                <w:sz w:val="22"/>
              </w:rPr>
              <w:t xml:space="preserve"> 2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 xml:space="preserve">՝ 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Սիսիան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1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Գորիս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11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10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Վայոց Ձոր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 xml:space="preserve">ի </w:t>
            </w:r>
            <w:r w:rsidRPr="00C043AA">
              <w:rPr>
                <w:rFonts w:ascii="Sylfaen" w:hAnsi="Sylfaen" w:cs="Cambria Math"/>
                <w:sz w:val="22"/>
                <w:lang w:val="hy-AM"/>
              </w:rPr>
              <w:t xml:space="preserve">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2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Եղեգնաձոր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2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Վայք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2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Ջերմուկ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A864F8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13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11</w:t>
            </w:r>
          </w:p>
        </w:tc>
        <w:tc>
          <w:tcPr>
            <w:tcW w:w="4230" w:type="dxa"/>
          </w:tcPr>
          <w:p w:rsidR="006A2CD2" w:rsidRPr="00C043AA" w:rsidRDefault="001F26F9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>
              <w:rPr>
                <w:rFonts w:ascii="Sylfaen" w:hAnsi="Sylfaen" w:cs="Cambria Math"/>
                <w:sz w:val="22"/>
                <w:lang w:val="hy-AM"/>
              </w:rPr>
              <w:t>Գեղարքունիք</w:t>
            </w:r>
            <w:r w:rsidR="006A2CD2" w:rsidRPr="00C043AA">
              <w:rPr>
                <w:rFonts w:ascii="Sylfaen" w:hAnsi="Sylfaen" w:cs="Cambria Math"/>
                <w:sz w:val="22"/>
                <w:lang w:val="hy-AM"/>
              </w:rPr>
              <w:t>ի մարզ</w:t>
            </w:r>
            <w:r w:rsidR="00A864F8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3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Գավառ</w:t>
            </w:r>
            <w:bookmarkStart w:id="0" w:name="_GoBack"/>
            <w:bookmarkEnd w:id="0"/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3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Սևան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3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Մարտունի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3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Վարդենիս</w:t>
            </w:r>
          </w:p>
          <w:p w:rsidR="00A864F8" w:rsidRPr="00C043AA" w:rsidRDefault="00A864F8" w:rsidP="00A01488">
            <w:pPr>
              <w:pStyle w:val="ListParagraph"/>
              <w:numPr>
                <w:ilvl w:val="0"/>
                <w:numId w:val="23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Ճամբարակ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40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12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Արարատի մարզ</w:t>
            </w:r>
            <w:r w:rsidR="00D76733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4"/>
              </w:numPr>
              <w:ind w:left="0" w:firstLine="0"/>
              <w:jc w:val="both"/>
              <w:rPr>
                <w:rFonts w:ascii="Sylfaen" w:hAnsi="Sylfaen" w:cs="Cambria Math"/>
                <w:sz w:val="22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Մասիս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4"/>
              </w:numPr>
              <w:ind w:left="0" w:firstLine="0"/>
              <w:jc w:val="both"/>
              <w:rPr>
                <w:rFonts w:ascii="Sylfaen" w:hAnsi="Sylfaen" w:cs="Cambria Math"/>
                <w:sz w:val="22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Արտաշատ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4"/>
              </w:numPr>
              <w:ind w:left="0" w:firstLine="0"/>
              <w:jc w:val="both"/>
              <w:rPr>
                <w:rFonts w:ascii="Sylfaen" w:hAnsi="Sylfaen" w:cs="Cambria Math"/>
                <w:sz w:val="22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Արարատ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46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13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Տավուշի մարզ</w:t>
            </w:r>
            <w:r w:rsidR="00844AF0">
              <w:rPr>
                <w:rFonts w:ascii="Sylfaen" w:hAnsi="Sylfaen" w:cs="Cambria Math"/>
                <w:sz w:val="22"/>
              </w:rPr>
              <w:t xml:space="preserve"> 2</w:t>
            </w:r>
            <w:r w:rsidR="00D76733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5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Բերդ</w:t>
            </w:r>
          </w:p>
        </w:tc>
        <w:tc>
          <w:tcPr>
            <w:tcW w:w="3595" w:type="dxa"/>
          </w:tcPr>
          <w:p w:rsidR="006A2CD2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12</w:t>
            </w:r>
          </w:p>
        </w:tc>
      </w:tr>
      <w:tr w:rsidR="006A2CD2" w:rsidRPr="00C043AA" w:rsidTr="006A2CD2">
        <w:tc>
          <w:tcPr>
            <w:tcW w:w="1345" w:type="dxa"/>
          </w:tcPr>
          <w:p w:rsidR="006A2CD2" w:rsidRPr="00C043AA" w:rsidRDefault="006A2CD2" w:rsidP="00A01488">
            <w:pPr>
              <w:jc w:val="both"/>
              <w:rPr>
                <w:rFonts w:ascii="Sylfaen" w:hAnsi="Sylfaen"/>
                <w:lang w:val="hy-AM"/>
              </w:rPr>
            </w:pPr>
            <w:r w:rsidRPr="00C043AA">
              <w:rPr>
                <w:rFonts w:ascii="Sylfaen" w:hAnsi="Sylfaen"/>
                <w:sz w:val="22"/>
                <w:lang w:val="hy-AM"/>
              </w:rPr>
              <w:t>Լոտ 14</w:t>
            </w:r>
          </w:p>
        </w:tc>
        <w:tc>
          <w:tcPr>
            <w:tcW w:w="4230" w:type="dxa"/>
          </w:tcPr>
          <w:p w:rsidR="006A2CD2" w:rsidRPr="00C043AA" w:rsidRDefault="006A2CD2" w:rsidP="00A01488">
            <w:pPr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Տավուշի մարզ</w:t>
            </w:r>
            <w:r w:rsidR="00844AF0">
              <w:rPr>
                <w:rFonts w:ascii="Sylfaen" w:hAnsi="Sylfaen" w:cs="Cambria Math"/>
                <w:sz w:val="22"/>
              </w:rPr>
              <w:t xml:space="preserve"> 3</w:t>
            </w:r>
            <w:r w:rsidR="00D76733" w:rsidRPr="00C043AA">
              <w:rPr>
                <w:rFonts w:ascii="Sylfaen" w:hAnsi="Sylfaen" w:cs="Cambria Math"/>
                <w:sz w:val="22"/>
                <w:lang w:val="hy-AM"/>
              </w:rPr>
              <w:t>՝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Իջևան</w:t>
            </w:r>
          </w:p>
          <w:p w:rsidR="00D76733" w:rsidRPr="00C043AA" w:rsidRDefault="00D76733" w:rsidP="00A01488">
            <w:pPr>
              <w:pStyle w:val="ListParagraph"/>
              <w:numPr>
                <w:ilvl w:val="0"/>
                <w:numId w:val="26"/>
              </w:numPr>
              <w:ind w:left="0" w:firstLine="0"/>
              <w:jc w:val="both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Նոյեմբերյան</w:t>
            </w:r>
          </w:p>
        </w:tc>
        <w:tc>
          <w:tcPr>
            <w:tcW w:w="3595" w:type="dxa"/>
          </w:tcPr>
          <w:p w:rsidR="00D76733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</w:p>
          <w:p w:rsidR="006A2CD2" w:rsidRPr="00C043AA" w:rsidRDefault="00D76733" w:rsidP="00A01488">
            <w:pPr>
              <w:jc w:val="center"/>
              <w:rPr>
                <w:rFonts w:ascii="Sylfaen" w:hAnsi="Sylfaen" w:cs="Cambria Math"/>
                <w:sz w:val="22"/>
                <w:lang w:val="hy-AM"/>
              </w:rPr>
            </w:pPr>
            <w:r w:rsidRPr="00C043AA">
              <w:rPr>
                <w:rFonts w:ascii="Sylfaen" w:hAnsi="Sylfaen" w:cs="Cambria Math"/>
                <w:sz w:val="22"/>
                <w:lang w:val="hy-AM"/>
              </w:rPr>
              <w:t>30</w:t>
            </w:r>
          </w:p>
        </w:tc>
      </w:tr>
    </w:tbl>
    <w:p w:rsidR="00DD27A9" w:rsidRPr="00C043AA" w:rsidRDefault="00DD27A9" w:rsidP="00A01488">
      <w:pPr>
        <w:jc w:val="both"/>
        <w:rPr>
          <w:rFonts w:ascii="Sylfaen" w:hAnsi="Sylfaen"/>
          <w:sz w:val="22"/>
          <w:lang w:val="hy-AM"/>
        </w:rPr>
      </w:pPr>
    </w:p>
    <w:p w:rsidR="00DD27A9" w:rsidRPr="00C043AA" w:rsidRDefault="00DD27A9" w:rsidP="00A01488">
      <w:pPr>
        <w:pStyle w:val="ListParagraph"/>
        <w:ind w:left="0"/>
        <w:jc w:val="both"/>
        <w:rPr>
          <w:rFonts w:ascii="Sylfaen" w:hAnsi="Sylfaen"/>
          <w:sz w:val="22"/>
          <w:lang w:val="hy-AM"/>
        </w:rPr>
      </w:pPr>
    </w:p>
    <w:p w:rsidR="00DD27A9" w:rsidRPr="00C043AA" w:rsidRDefault="00DD27A9" w:rsidP="00A01488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  <w:b/>
          <w:sz w:val="22"/>
          <w:lang w:val="hy-AM"/>
        </w:rPr>
      </w:pPr>
      <w:r w:rsidRPr="00C043AA">
        <w:rPr>
          <w:rFonts w:ascii="Sylfaen" w:hAnsi="Sylfaen"/>
          <w:b/>
          <w:sz w:val="22"/>
          <w:lang w:val="hy-AM"/>
        </w:rPr>
        <w:t>Տեխնիկական առաջադրանք</w:t>
      </w:r>
      <w:r w:rsidR="0071793D" w:rsidRPr="00C043AA">
        <w:rPr>
          <w:rFonts w:ascii="Sylfaen" w:hAnsi="Sylfaen"/>
          <w:b/>
          <w:sz w:val="22"/>
          <w:lang w:val="hy-AM"/>
        </w:rPr>
        <w:t>՝</w:t>
      </w:r>
    </w:p>
    <w:p w:rsidR="0071793D" w:rsidRPr="00C043AA" w:rsidRDefault="0071793D" w:rsidP="00A01488">
      <w:pPr>
        <w:jc w:val="both"/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>«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Վեոլիա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Ջուր</w:t>
      </w:r>
      <w:r w:rsidR="00B44E4D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>»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Cambria Math"/>
          <w:color w:val="000000"/>
          <w:sz w:val="22"/>
          <w:szCs w:val="22"/>
          <w:lang w:val="hy-AM"/>
        </w:rPr>
        <w:t>ՓԲԸ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>-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ի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ջրամատակարարման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համակարգի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աշխատակիցները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,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որոնք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անմիջականորեն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առնչվում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են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ջրի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մաքրմանը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,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վարակազերծման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և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Cambria Math"/>
          <w:color w:val="000000"/>
          <w:sz w:val="22"/>
          <w:szCs w:val="22"/>
          <w:lang w:val="hy-AM"/>
        </w:rPr>
        <w:t>ցանցի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սպասարկման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աշխատանքներին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,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համաձայն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ՀՀ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օրենսդրության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պահանջների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տարին մեկ անգամ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,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պետք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է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անցնեն պարբերական բ</w:t>
      </w:r>
      <w:r w:rsidR="0015130B"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ժշկական զննություն՝ բժիշկ թերապև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տի մոտ։</w:t>
      </w:r>
      <w:r w:rsidRPr="00C043AA">
        <w:rPr>
          <w:rFonts w:ascii="Sylfaen" w:eastAsia="Times New Roman" w:hAnsi="Sylfaen" w:cstheme="minorHAnsi"/>
          <w:color w:val="000000"/>
          <w:sz w:val="22"/>
          <w:szCs w:val="22"/>
          <w:lang w:val="hy-AM"/>
        </w:rPr>
        <w:t xml:space="preserve">  </w:t>
      </w:r>
    </w:p>
    <w:p w:rsidR="0071793D" w:rsidRPr="00C043AA" w:rsidRDefault="0071793D" w:rsidP="00A01488">
      <w:pPr>
        <w:shd w:val="clear" w:color="auto" w:fill="FFFFFF"/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Բժշկ</w:t>
      </w:r>
      <w:r w:rsidR="0015130B"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ական զննման ժամանակ բժիշկ-թերապև</w:t>
      </w: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տը պարտավոր է՝</w:t>
      </w:r>
    </w:p>
    <w:p w:rsidR="0071793D" w:rsidRPr="00C043AA" w:rsidRDefault="0071793D" w:rsidP="00A01488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հավաքել մանրամասն տվյալներ աշխատողի՝ նախկինում տարած  վարակիչ  հիվանդությունների մասին,</w:t>
      </w:r>
    </w:p>
    <w:p w:rsidR="0071793D" w:rsidRPr="00C043AA" w:rsidRDefault="0071793D" w:rsidP="00A01488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հետազոտել աշխատողի ներքին օրգանների վիճակը,</w:t>
      </w:r>
    </w:p>
    <w:p w:rsidR="0071793D" w:rsidRPr="00C043AA" w:rsidRDefault="0071793D" w:rsidP="00A01488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աշխատողին տալ ուղեգիր անհրաժեշտ հետազոտությունների համար,</w:t>
      </w:r>
    </w:p>
    <w:p w:rsidR="0071793D" w:rsidRPr="00C043AA" w:rsidRDefault="0071793D" w:rsidP="00A01488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  <w:r w:rsidRPr="00C043AA"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հիվանդության պատմության մեջ աշխատողի՝ նախկինում տարած աղիքային հիվանդությունների վերաբերյալ նշվելու դեպքում լաբորատորիայի ուղեգրի մեջ պետք է կատարի գրանցում դրա մասին:</w:t>
      </w:r>
    </w:p>
    <w:p w:rsidR="00DD27A9" w:rsidRPr="00C043AA" w:rsidRDefault="00DD27A9" w:rsidP="00A01488">
      <w:pPr>
        <w:pStyle w:val="ListParagraph"/>
        <w:numPr>
          <w:ilvl w:val="0"/>
          <w:numId w:val="8"/>
        </w:numPr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Ձեր գնային առաջարկը պահանջված ֆորմատով</w:t>
      </w:r>
      <w:r w:rsidR="00291CD8" w:rsidRPr="00C043AA">
        <w:rPr>
          <w:rFonts w:ascii="Sylfaen" w:hAnsi="Sylfaen"/>
          <w:sz w:val="22"/>
          <w:lang w:val="hy-AM"/>
        </w:rPr>
        <w:t xml:space="preserve"> (Հավելված 1)</w:t>
      </w:r>
      <w:r w:rsidRPr="00C043AA">
        <w:rPr>
          <w:rFonts w:ascii="Sylfaen" w:hAnsi="Sylfaen"/>
          <w:sz w:val="22"/>
          <w:lang w:val="hy-AM"/>
        </w:rPr>
        <w:t xml:space="preserve"> պետք է հասցեագրվի և ներկայացվի</w:t>
      </w:r>
    </w:p>
    <w:p w:rsidR="00DD27A9" w:rsidRPr="00C043AA" w:rsidRDefault="00DD27A9" w:rsidP="00A01488">
      <w:pPr>
        <w:tabs>
          <w:tab w:val="left" w:pos="720"/>
        </w:tabs>
        <w:ind w:right="-483"/>
        <w:rPr>
          <w:rFonts w:ascii="Sylfaen" w:hAnsi="Sylfaen"/>
          <w:b/>
          <w:sz w:val="22"/>
          <w:szCs w:val="22"/>
          <w:lang w:val="es-ES"/>
        </w:rPr>
      </w:pPr>
      <w:r w:rsidRPr="00C043AA">
        <w:rPr>
          <w:rFonts w:ascii="Sylfaen" w:hAnsi="Sylfaen"/>
          <w:b/>
          <w:sz w:val="22"/>
          <w:szCs w:val="22"/>
          <w:lang w:val="es-ES"/>
        </w:rPr>
        <w:t>«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Վեոլիա</w:t>
      </w:r>
      <w:r w:rsidRPr="00C043AA">
        <w:rPr>
          <w:rFonts w:ascii="Sylfaen" w:hAnsi="Sylfaen" w:cs="Arial"/>
          <w:b/>
          <w:sz w:val="22"/>
          <w:szCs w:val="22"/>
          <w:lang w:val="hy-AM"/>
        </w:rPr>
        <w:t xml:space="preserve"> 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Ջուր</w:t>
      </w:r>
      <w:r w:rsidR="00B44E4D">
        <w:rPr>
          <w:rFonts w:ascii="Sylfaen" w:hAnsi="Sylfaen" w:cs="Cambria Math"/>
          <w:b/>
          <w:sz w:val="22"/>
          <w:szCs w:val="22"/>
          <w:lang w:val="hy-AM"/>
        </w:rPr>
        <w:t>»</w:t>
      </w:r>
      <w:r w:rsidRPr="00C043AA">
        <w:rPr>
          <w:rFonts w:ascii="Sylfaen" w:hAnsi="Sylfaen"/>
          <w:b/>
          <w:iCs/>
          <w:sz w:val="22"/>
          <w:szCs w:val="22"/>
          <w:lang w:val="es-ES"/>
        </w:rPr>
        <w:t xml:space="preserve"> </w:t>
      </w:r>
      <w:r w:rsidRPr="00C043AA">
        <w:rPr>
          <w:rFonts w:ascii="Sylfaen" w:hAnsi="Sylfaen" w:cs="Sylfaen"/>
          <w:b/>
          <w:iCs/>
          <w:sz w:val="22"/>
          <w:szCs w:val="22"/>
          <w:lang w:val="es-ES"/>
        </w:rPr>
        <w:t>ՓԲԸ</w:t>
      </w:r>
    </w:p>
    <w:p w:rsidR="00DD27A9" w:rsidRDefault="00DD27A9" w:rsidP="00A01488">
      <w:pPr>
        <w:tabs>
          <w:tab w:val="left" w:pos="360"/>
          <w:tab w:val="left" w:pos="720"/>
          <w:tab w:val="left" w:pos="4680"/>
          <w:tab w:val="left" w:pos="7020"/>
        </w:tabs>
        <w:suppressAutoHyphens/>
        <w:spacing w:line="240" w:lineRule="exact"/>
        <w:rPr>
          <w:rFonts w:ascii="Sylfaen" w:hAnsi="Sylfaen" w:cs="Cambria Math"/>
          <w:b/>
          <w:sz w:val="22"/>
          <w:szCs w:val="22"/>
          <w:lang w:val="hy-AM"/>
        </w:rPr>
      </w:pPr>
      <w:r w:rsidRPr="00C043AA">
        <w:rPr>
          <w:rFonts w:ascii="Sylfaen" w:hAnsi="Sylfaen" w:cs="Cambria Math"/>
          <w:b/>
          <w:sz w:val="22"/>
          <w:szCs w:val="22"/>
          <w:lang w:val="hy-AM"/>
        </w:rPr>
        <w:t xml:space="preserve"> ՀՀ</w:t>
      </w:r>
      <w:r w:rsidRPr="00C043AA">
        <w:rPr>
          <w:rFonts w:ascii="Sylfaen" w:hAnsi="Sylfaen" w:cs="Arial"/>
          <w:b/>
          <w:sz w:val="22"/>
          <w:szCs w:val="22"/>
          <w:lang w:val="hy-AM"/>
        </w:rPr>
        <w:t>,</w:t>
      </w:r>
      <w:r w:rsidRPr="00C043AA">
        <w:rPr>
          <w:rFonts w:ascii="Sylfaen" w:hAnsi="Sylfaen"/>
          <w:b/>
          <w:sz w:val="22"/>
          <w:szCs w:val="22"/>
          <w:lang w:val="es-ES"/>
        </w:rPr>
        <w:t xml:space="preserve"> </w:t>
      </w:r>
      <w:r w:rsidRPr="00C043AA">
        <w:rPr>
          <w:rFonts w:ascii="Sylfaen" w:hAnsi="Sylfaen"/>
          <w:b/>
          <w:sz w:val="22"/>
          <w:szCs w:val="22"/>
          <w:lang w:val="hy-AM"/>
        </w:rPr>
        <w:t xml:space="preserve">ք. Երևան, 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Ադոնց</w:t>
      </w:r>
      <w:r w:rsidRPr="00C043AA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043AA">
        <w:rPr>
          <w:rFonts w:ascii="Sylfaen" w:hAnsi="Sylfaen"/>
          <w:b/>
          <w:sz w:val="22"/>
          <w:szCs w:val="22"/>
          <w:lang w:val="es-ES"/>
        </w:rPr>
        <w:t>6/1, 9-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րդ</w:t>
      </w:r>
      <w:r w:rsidRPr="00C043AA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հարկ</w:t>
      </w:r>
      <w:r w:rsidRPr="00C043AA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Գնումների</w:t>
      </w:r>
      <w:r w:rsidRPr="00C043AA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043AA">
        <w:rPr>
          <w:rFonts w:ascii="Sylfaen" w:hAnsi="Sylfaen" w:cs="Cambria Math"/>
          <w:b/>
          <w:sz w:val="22"/>
          <w:szCs w:val="22"/>
          <w:lang w:val="hy-AM"/>
        </w:rPr>
        <w:t>վարչություն</w:t>
      </w:r>
    </w:p>
    <w:p w:rsidR="00C043AA" w:rsidRPr="00C043AA" w:rsidRDefault="00C043AA" w:rsidP="00A01488">
      <w:pPr>
        <w:tabs>
          <w:tab w:val="left" w:pos="360"/>
          <w:tab w:val="left" w:pos="720"/>
          <w:tab w:val="left" w:pos="4680"/>
          <w:tab w:val="left" w:pos="7020"/>
        </w:tabs>
        <w:suppressAutoHyphens/>
        <w:spacing w:line="240" w:lineRule="exact"/>
        <w:rPr>
          <w:rFonts w:ascii="Sylfaen" w:hAnsi="Sylfaen" w:cs="Cambria Math"/>
          <w:b/>
          <w:sz w:val="22"/>
          <w:szCs w:val="22"/>
          <w:lang w:val="hy-AM"/>
        </w:rPr>
      </w:pPr>
    </w:p>
    <w:p w:rsidR="00A01488" w:rsidRPr="00B44E4D" w:rsidRDefault="00A01488" w:rsidP="00A01488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4680"/>
          <w:tab w:val="left" w:pos="7020"/>
        </w:tabs>
        <w:suppressAutoHyphens/>
        <w:spacing w:line="240" w:lineRule="exact"/>
        <w:ind w:left="0" w:firstLine="0"/>
        <w:rPr>
          <w:rFonts w:ascii="Sylfaen" w:hAnsi="Sylfaen"/>
          <w:b/>
          <w:sz w:val="22"/>
          <w:lang w:val="hy-AM"/>
        </w:rPr>
      </w:pPr>
      <w:r w:rsidRPr="00C043AA">
        <w:rPr>
          <w:rFonts w:ascii="Sylfaen" w:hAnsi="Sylfaen"/>
          <w:sz w:val="22"/>
          <w:lang w:val="af-ZA"/>
        </w:rPr>
        <w:t>Գ</w:t>
      </w:r>
      <w:r w:rsidRPr="00C043AA">
        <w:rPr>
          <w:rFonts w:ascii="Sylfaen" w:hAnsi="Sylfaen"/>
          <w:sz w:val="22"/>
          <w:lang w:val="hy-AM"/>
        </w:rPr>
        <w:t>նային առաջարկների վավերականության ժամկետը 30 օր</w:t>
      </w:r>
      <w:r w:rsidRPr="00B44E4D">
        <w:rPr>
          <w:rFonts w:ascii="Sylfaen" w:hAnsi="Sylfaen"/>
          <w:sz w:val="22"/>
          <w:lang w:val="hy-AM"/>
        </w:rPr>
        <w:t xml:space="preserve">  է՝  սույն հրավերի 4-րդ կետում նշված ժամկետից սկսած:</w:t>
      </w:r>
      <w:r w:rsidRPr="00C043AA">
        <w:rPr>
          <w:rFonts w:ascii="Sylfaen" w:hAnsi="Sylfaen"/>
          <w:sz w:val="22"/>
          <w:lang w:val="hy-AM"/>
        </w:rPr>
        <w:t xml:space="preserve"> </w:t>
      </w:r>
    </w:p>
    <w:p w:rsidR="00DD27A9" w:rsidRPr="00C043AA" w:rsidRDefault="00DD27A9" w:rsidP="00A01488">
      <w:pPr>
        <w:tabs>
          <w:tab w:val="left" w:pos="360"/>
          <w:tab w:val="left" w:pos="720"/>
        </w:tabs>
        <w:spacing w:line="240" w:lineRule="exact"/>
        <w:rPr>
          <w:rFonts w:ascii="Sylfaen" w:hAnsi="Sylfaen"/>
          <w:b/>
          <w:sz w:val="22"/>
          <w:lang w:val="af-ZA"/>
        </w:rPr>
      </w:pPr>
    </w:p>
    <w:p w:rsidR="00DD27A9" w:rsidRPr="00C043AA" w:rsidRDefault="00DD27A9" w:rsidP="00A01488">
      <w:pPr>
        <w:pStyle w:val="BodyText2"/>
        <w:numPr>
          <w:ilvl w:val="0"/>
          <w:numId w:val="8"/>
        </w:numPr>
        <w:tabs>
          <w:tab w:val="left" w:pos="360"/>
          <w:tab w:val="left" w:pos="720"/>
        </w:tabs>
        <w:spacing w:line="240" w:lineRule="exact"/>
        <w:ind w:left="0" w:firstLine="0"/>
        <w:rPr>
          <w:rFonts w:ascii="Sylfaen" w:hAnsi="Sylfaen"/>
          <w:sz w:val="22"/>
          <w:lang w:val="af-ZA"/>
        </w:rPr>
      </w:pPr>
      <w:r w:rsidRPr="00C043AA">
        <w:rPr>
          <w:rFonts w:ascii="Sylfaen" w:hAnsi="Sylfaen"/>
          <w:sz w:val="22"/>
          <w:lang w:val="hy-AM"/>
        </w:rPr>
        <w:lastRenderedPageBreak/>
        <w:t>Ձեր գնային առաջարկի ներկայացման վերջնաժամկետը հետևյալն է՝</w:t>
      </w:r>
      <w:r w:rsidRPr="00C043AA">
        <w:rPr>
          <w:rFonts w:ascii="Sylfaen" w:hAnsi="Sylfaen"/>
          <w:sz w:val="22"/>
          <w:lang w:val="af-ZA"/>
        </w:rPr>
        <w:t xml:space="preserve"> </w:t>
      </w:r>
    </w:p>
    <w:p w:rsidR="00DD27A9" w:rsidRPr="00C043AA" w:rsidRDefault="00DD27A9" w:rsidP="00A01488">
      <w:pPr>
        <w:pStyle w:val="BodyText2"/>
        <w:tabs>
          <w:tab w:val="left" w:pos="360"/>
          <w:tab w:val="left" w:pos="720"/>
        </w:tabs>
        <w:spacing w:line="240" w:lineRule="exact"/>
        <w:rPr>
          <w:rFonts w:ascii="Sylfaen" w:hAnsi="Sylfaen"/>
          <w:b/>
          <w:bCs/>
          <w:iCs/>
          <w:sz w:val="22"/>
          <w:lang w:val="af-ZA"/>
        </w:rPr>
      </w:pPr>
      <w:r w:rsidRPr="00C043AA">
        <w:rPr>
          <w:rFonts w:ascii="Sylfaen" w:hAnsi="Sylfaen"/>
          <w:b/>
          <w:bCs/>
          <w:iCs/>
          <w:sz w:val="22"/>
          <w:lang w:val="hy-AM"/>
        </w:rPr>
        <w:t xml:space="preserve">   </w:t>
      </w:r>
      <w:r w:rsidR="005B1C1C" w:rsidRPr="008D0CC8">
        <w:rPr>
          <w:rFonts w:ascii="Sylfaen" w:hAnsi="Sylfaen"/>
          <w:b/>
          <w:bCs/>
          <w:iCs/>
          <w:sz w:val="22"/>
        </w:rPr>
        <w:t xml:space="preserve">17 </w:t>
      </w:r>
      <w:r w:rsidR="005F2F77" w:rsidRPr="008D0CC8">
        <w:rPr>
          <w:rFonts w:ascii="Sylfaen" w:hAnsi="Sylfaen"/>
          <w:b/>
          <w:bCs/>
          <w:iCs/>
          <w:sz w:val="22"/>
          <w:lang w:val="hy-AM"/>
        </w:rPr>
        <w:t>հուլ</w:t>
      </w:r>
      <w:r w:rsidRPr="008D0CC8">
        <w:rPr>
          <w:rFonts w:ascii="Sylfaen" w:hAnsi="Sylfaen"/>
          <w:b/>
          <w:bCs/>
          <w:iCs/>
          <w:sz w:val="22"/>
          <w:lang w:val="hy-AM"/>
        </w:rPr>
        <w:t>իսի</w:t>
      </w:r>
      <w:r w:rsidRPr="008D0CC8">
        <w:rPr>
          <w:rFonts w:ascii="Sylfaen" w:hAnsi="Sylfaen"/>
          <w:b/>
          <w:bCs/>
          <w:iCs/>
          <w:sz w:val="22"/>
          <w:lang w:val="af-ZA"/>
        </w:rPr>
        <w:t xml:space="preserve"> </w:t>
      </w:r>
      <w:r w:rsidR="00D66C47" w:rsidRPr="008D0CC8">
        <w:rPr>
          <w:rFonts w:ascii="Sylfaen" w:hAnsi="Sylfaen"/>
          <w:b/>
          <w:bCs/>
          <w:iCs/>
          <w:sz w:val="22"/>
          <w:lang w:val="hy-AM"/>
        </w:rPr>
        <w:t xml:space="preserve"> </w:t>
      </w:r>
      <w:r w:rsidRPr="008D0CC8">
        <w:rPr>
          <w:rFonts w:ascii="Sylfaen" w:hAnsi="Sylfaen"/>
          <w:b/>
          <w:bCs/>
          <w:iCs/>
          <w:sz w:val="22"/>
          <w:lang w:val="af-ZA"/>
        </w:rPr>
        <w:t>2019</w:t>
      </w:r>
      <w:r w:rsidRPr="008D0CC8">
        <w:rPr>
          <w:rFonts w:ascii="Sylfaen" w:hAnsi="Sylfaen" w:cs="Cambria Math"/>
          <w:b/>
          <w:bCs/>
          <w:iCs/>
          <w:sz w:val="22"/>
          <w:lang w:val="hy-AM"/>
        </w:rPr>
        <w:t>թ</w:t>
      </w:r>
      <w:r w:rsidRPr="008D0CC8">
        <w:rPr>
          <w:rFonts w:ascii="Sylfaen" w:hAnsi="Sylfaen"/>
          <w:b/>
          <w:bCs/>
          <w:iCs/>
          <w:sz w:val="22"/>
          <w:lang w:val="hy-AM"/>
        </w:rPr>
        <w:t>.</w:t>
      </w:r>
      <w:r w:rsidRPr="008D0CC8">
        <w:rPr>
          <w:rFonts w:ascii="Sylfaen" w:hAnsi="Sylfaen"/>
          <w:b/>
          <w:bCs/>
          <w:iCs/>
          <w:sz w:val="22"/>
          <w:lang w:val="af-ZA"/>
        </w:rPr>
        <w:t xml:space="preserve">, </w:t>
      </w:r>
      <w:r w:rsidRPr="008D0CC8">
        <w:rPr>
          <w:rFonts w:ascii="Sylfaen" w:hAnsi="Sylfaen" w:cs="Sylfaen"/>
          <w:b/>
          <w:bCs/>
          <w:iCs/>
          <w:sz w:val="22"/>
          <w:lang w:val="af-ZA"/>
        </w:rPr>
        <w:t>ժամը՝</w:t>
      </w:r>
      <w:r w:rsidRPr="008D0CC8">
        <w:rPr>
          <w:rFonts w:ascii="Sylfaen" w:hAnsi="Sylfaen"/>
          <w:b/>
          <w:bCs/>
          <w:iCs/>
          <w:sz w:val="22"/>
          <w:lang w:val="af-ZA"/>
        </w:rPr>
        <w:t xml:space="preserve"> 11:00</w:t>
      </w:r>
    </w:p>
    <w:p w:rsidR="0071793D" w:rsidRPr="00C043AA" w:rsidRDefault="0071793D" w:rsidP="00A01488">
      <w:pPr>
        <w:pStyle w:val="BodyText2"/>
        <w:tabs>
          <w:tab w:val="left" w:pos="360"/>
          <w:tab w:val="left" w:pos="720"/>
        </w:tabs>
        <w:spacing w:line="240" w:lineRule="exact"/>
        <w:rPr>
          <w:rFonts w:ascii="Sylfaen" w:hAnsi="Sylfaen"/>
          <w:b/>
          <w:bCs/>
          <w:iCs/>
          <w:sz w:val="22"/>
          <w:lang w:val="af-ZA"/>
        </w:rPr>
      </w:pPr>
    </w:p>
    <w:p w:rsidR="0071793D" w:rsidRPr="00C043AA" w:rsidRDefault="00A01488" w:rsidP="00A01488">
      <w:pPr>
        <w:pStyle w:val="BodyText2"/>
        <w:numPr>
          <w:ilvl w:val="0"/>
          <w:numId w:val="8"/>
        </w:numPr>
        <w:tabs>
          <w:tab w:val="left" w:pos="360"/>
          <w:tab w:val="left" w:pos="720"/>
        </w:tabs>
        <w:spacing w:line="240" w:lineRule="exact"/>
        <w:ind w:left="0" w:firstLine="0"/>
        <w:rPr>
          <w:rFonts w:ascii="Sylfaen" w:hAnsi="Sylfaen"/>
          <w:bCs/>
          <w:iCs/>
          <w:sz w:val="22"/>
          <w:lang w:val="hy-AM"/>
        </w:rPr>
      </w:pPr>
      <w:proofErr w:type="spellStart"/>
      <w:r w:rsidRPr="00C043AA">
        <w:rPr>
          <w:rFonts w:ascii="Sylfaen" w:hAnsi="Sylfaen"/>
          <w:bCs/>
          <w:iCs/>
          <w:sz w:val="22"/>
        </w:rPr>
        <w:t>Ստացված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գնային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առաջարկների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գնահատումը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կիրականացվի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ըստ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առանձին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լոտերի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: </w:t>
      </w:r>
      <w:proofErr w:type="spellStart"/>
      <w:r w:rsidRPr="00C043AA">
        <w:rPr>
          <w:rFonts w:ascii="Sylfaen" w:hAnsi="Sylfaen"/>
          <w:bCs/>
          <w:iCs/>
          <w:sz w:val="22"/>
        </w:rPr>
        <w:t>Գնահատման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արդյունքում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ընդունելի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r w:rsidRPr="00C043AA">
        <w:rPr>
          <w:rFonts w:ascii="Sylfaen" w:hAnsi="Sylfaen"/>
          <w:bCs/>
          <w:iCs/>
          <w:sz w:val="22"/>
        </w:rPr>
        <w:t>և</w:t>
      </w:r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ցածր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գնային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առաջարկ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ներկայացրած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ընկերությունների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հետ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proofErr w:type="spellStart"/>
      <w:r w:rsidRPr="00C043AA">
        <w:rPr>
          <w:rFonts w:ascii="Sylfaen" w:hAnsi="Sylfaen"/>
          <w:bCs/>
          <w:iCs/>
          <w:sz w:val="22"/>
        </w:rPr>
        <w:t>կկնքվեն</w:t>
      </w:r>
      <w:proofErr w:type="spellEnd"/>
      <w:r w:rsidRPr="00B44E4D">
        <w:rPr>
          <w:rFonts w:ascii="Sylfaen" w:hAnsi="Sylfaen"/>
          <w:bCs/>
          <w:iCs/>
          <w:sz w:val="22"/>
          <w:lang w:val="af-ZA"/>
        </w:rPr>
        <w:t xml:space="preserve"> </w:t>
      </w:r>
      <w:r w:rsidRPr="00C043AA">
        <w:rPr>
          <w:rFonts w:ascii="Sylfaen" w:hAnsi="Sylfaen"/>
          <w:bCs/>
          <w:iCs/>
          <w:sz w:val="22"/>
        </w:rPr>
        <w:t>պ</w:t>
      </w:r>
      <w:r w:rsidRPr="00C043AA">
        <w:rPr>
          <w:rFonts w:ascii="Sylfaen" w:hAnsi="Sylfaen"/>
          <w:bCs/>
          <w:iCs/>
          <w:sz w:val="22"/>
          <w:lang w:val="hy-AM"/>
        </w:rPr>
        <w:t>այմանագ</w:t>
      </w:r>
      <w:r w:rsidR="0071793D" w:rsidRPr="00C043AA">
        <w:rPr>
          <w:rFonts w:ascii="Sylfaen" w:hAnsi="Sylfaen"/>
          <w:bCs/>
          <w:iCs/>
          <w:sz w:val="22"/>
          <w:lang w:val="hy-AM"/>
        </w:rPr>
        <w:t>ր</w:t>
      </w:r>
      <w:proofErr w:type="spellStart"/>
      <w:r w:rsidRPr="00C043AA">
        <w:rPr>
          <w:rFonts w:ascii="Sylfaen" w:hAnsi="Sylfaen"/>
          <w:bCs/>
          <w:iCs/>
          <w:sz w:val="22"/>
        </w:rPr>
        <w:t>եր</w:t>
      </w:r>
      <w:proofErr w:type="spellEnd"/>
      <w:r w:rsidRPr="00C043AA">
        <w:rPr>
          <w:rFonts w:ascii="Sylfaen" w:hAnsi="Sylfaen"/>
          <w:bCs/>
          <w:iCs/>
          <w:sz w:val="22"/>
        </w:rPr>
        <w:t>՝</w:t>
      </w:r>
      <w:r w:rsidR="0071793D" w:rsidRPr="00C043AA">
        <w:rPr>
          <w:rFonts w:ascii="Sylfaen" w:hAnsi="Sylfaen"/>
          <w:bCs/>
          <w:iCs/>
          <w:sz w:val="22"/>
          <w:lang w:val="hy-AM"/>
        </w:rPr>
        <w:t xml:space="preserve"> ըստ առանձին լոտերի</w:t>
      </w:r>
      <w:r w:rsidRPr="00B44E4D">
        <w:rPr>
          <w:rFonts w:ascii="Sylfaen" w:hAnsi="Sylfaen"/>
          <w:bCs/>
          <w:iCs/>
          <w:sz w:val="22"/>
          <w:lang w:val="af-ZA"/>
        </w:rPr>
        <w:t>:</w:t>
      </w:r>
    </w:p>
    <w:p w:rsidR="00DD27A9" w:rsidRPr="00C043AA" w:rsidRDefault="00DD27A9" w:rsidP="00A01488">
      <w:pPr>
        <w:pStyle w:val="ListParagraph"/>
        <w:ind w:left="0"/>
        <w:jc w:val="both"/>
        <w:rPr>
          <w:rFonts w:ascii="Sylfaen" w:hAnsi="Sylfaen"/>
          <w:sz w:val="22"/>
          <w:lang w:val="af-ZA"/>
        </w:rPr>
      </w:pPr>
    </w:p>
    <w:p w:rsidR="00DD27A9" w:rsidRPr="00C043AA" w:rsidRDefault="00291CD8" w:rsidP="00A01488">
      <w:pPr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Գնային առաջարկի հետ մեկտեղ</w:t>
      </w:r>
      <w:r w:rsidR="000D50A3" w:rsidRPr="00C043AA">
        <w:rPr>
          <w:rFonts w:ascii="Sylfaen" w:hAnsi="Sylfaen"/>
          <w:sz w:val="22"/>
          <w:lang w:val="af-ZA"/>
        </w:rPr>
        <w:t xml:space="preserve"> </w:t>
      </w:r>
      <w:r w:rsidRPr="00C043AA">
        <w:rPr>
          <w:rFonts w:ascii="Sylfaen" w:hAnsi="Sylfaen"/>
          <w:sz w:val="22"/>
          <w:lang w:val="hy-AM"/>
        </w:rPr>
        <w:t>անհրաժեշտ է ներկայացնել տեղեկատվություն հետևյալ կետերի մասով՝</w:t>
      </w:r>
    </w:p>
    <w:p w:rsidR="00291CD8" w:rsidRPr="00C043AA" w:rsidRDefault="00291CD8" w:rsidP="00A01488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Բժշկական գործունեություն իրականացնելու համապատասխան լիցենզիա,</w:t>
      </w:r>
    </w:p>
    <w:p w:rsidR="00291CD8" w:rsidRPr="00C043AA" w:rsidRDefault="00291CD8" w:rsidP="00A01488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Տեղեկատվություն առաջարկվող բժիշկ-</w:t>
      </w:r>
      <w:r w:rsidR="00E370AC" w:rsidRPr="00C043AA">
        <w:rPr>
          <w:rFonts w:ascii="Sylfaen" w:hAnsi="Sylfaen"/>
          <w:sz w:val="22"/>
          <w:lang w:val="hy-AM"/>
        </w:rPr>
        <w:t>թերապև</w:t>
      </w:r>
      <w:r w:rsidRPr="00C043AA">
        <w:rPr>
          <w:rFonts w:ascii="Sylfaen" w:hAnsi="Sylfaen"/>
          <w:sz w:val="22"/>
          <w:lang w:val="hy-AM"/>
        </w:rPr>
        <w:t>տի աշխատանքային գործունեության մասին</w:t>
      </w:r>
    </w:p>
    <w:p w:rsidR="00291CD8" w:rsidRPr="00C043AA" w:rsidRDefault="00291CD8" w:rsidP="00A01488">
      <w:pPr>
        <w:tabs>
          <w:tab w:val="left" w:pos="360"/>
          <w:tab w:val="left" w:pos="720"/>
        </w:tabs>
        <w:spacing w:line="240" w:lineRule="exact"/>
        <w:jc w:val="both"/>
        <w:rPr>
          <w:rFonts w:ascii="Sylfaen" w:hAnsi="Sylfaen"/>
          <w:sz w:val="22"/>
          <w:lang w:val="hy-AM"/>
        </w:rPr>
      </w:pPr>
    </w:p>
    <w:p w:rsidR="00291CD8" w:rsidRPr="00C043AA" w:rsidRDefault="00291CD8" w:rsidP="00A01488">
      <w:pPr>
        <w:tabs>
          <w:tab w:val="left" w:pos="360"/>
          <w:tab w:val="left" w:pos="720"/>
        </w:tabs>
        <w:spacing w:line="240" w:lineRule="exact"/>
        <w:jc w:val="both"/>
        <w:rPr>
          <w:rFonts w:ascii="Sylfaen" w:hAnsi="Sylfaen"/>
          <w:sz w:val="22"/>
          <w:lang w:val="hy-AM"/>
        </w:rPr>
      </w:pPr>
    </w:p>
    <w:p w:rsidR="00291CD8" w:rsidRPr="00C043AA" w:rsidRDefault="00291CD8" w:rsidP="00A01488">
      <w:pPr>
        <w:tabs>
          <w:tab w:val="left" w:pos="360"/>
          <w:tab w:val="left" w:pos="720"/>
        </w:tabs>
        <w:spacing w:line="240" w:lineRule="exact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Պայմանագ</w:t>
      </w:r>
      <w:r w:rsidR="00A01488" w:rsidRPr="00B44E4D">
        <w:rPr>
          <w:rFonts w:ascii="Sylfaen" w:hAnsi="Sylfaen"/>
          <w:sz w:val="22"/>
          <w:lang w:val="hy-AM"/>
        </w:rPr>
        <w:t>րերը</w:t>
      </w:r>
      <w:r w:rsidRPr="00C043AA">
        <w:rPr>
          <w:rFonts w:ascii="Sylfaen" w:hAnsi="Sylfaen"/>
          <w:sz w:val="22"/>
          <w:lang w:val="hy-AM"/>
        </w:rPr>
        <w:t xml:space="preserve"> կ</w:t>
      </w:r>
      <w:r w:rsidR="00A01488" w:rsidRPr="00C043AA">
        <w:rPr>
          <w:rFonts w:ascii="Sylfaen" w:hAnsi="Sylfaen"/>
          <w:sz w:val="22"/>
          <w:lang w:val="hy-AM"/>
        </w:rPr>
        <w:t>շնորհվեն</w:t>
      </w:r>
      <w:r w:rsidRPr="00C043AA">
        <w:rPr>
          <w:rFonts w:ascii="Sylfaen" w:hAnsi="Sylfaen"/>
          <w:sz w:val="22"/>
          <w:lang w:val="hy-AM"/>
        </w:rPr>
        <w:t xml:space="preserve"> ամենացածր գնահատված գին առաջարկող և </w:t>
      </w:r>
      <w:r w:rsidR="005F2F77" w:rsidRPr="00C043AA">
        <w:rPr>
          <w:rFonts w:ascii="Sylfaen" w:hAnsi="Sylfaen"/>
          <w:sz w:val="22"/>
          <w:lang w:val="hy-AM"/>
        </w:rPr>
        <w:t xml:space="preserve">ներկայացված պահանջներին </w:t>
      </w:r>
      <w:r w:rsidRPr="00C043AA">
        <w:rPr>
          <w:rFonts w:ascii="Sylfaen" w:hAnsi="Sylfaen"/>
          <w:sz w:val="22"/>
          <w:lang w:val="hy-AM"/>
        </w:rPr>
        <w:t>համապատասխանող ընկերությանը(ներին), որոնք կբավարարեն հետևյալ որակավորման պահանջները՝</w:t>
      </w:r>
    </w:p>
    <w:p w:rsidR="00A13B02" w:rsidRPr="00C043AA" w:rsidRDefault="00CC2602" w:rsidP="00A01488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exact"/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Հայտը ներկայացնելու օրվա դրությամբ</w:t>
      </w:r>
      <w:r w:rsidR="00A13B02" w:rsidRPr="00C043AA">
        <w:rPr>
          <w:rFonts w:ascii="Sylfaen" w:hAnsi="Sylfaen"/>
          <w:sz w:val="22"/>
          <w:lang w:val="hy-AM"/>
        </w:rPr>
        <w:t xml:space="preserve"> դատական կարգով չեն ճանաչվել սնանկ</w:t>
      </w:r>
    </w:p>
    <w:p w:rsidR="00C611F9" w:rsidRPr="00C043AA" w:rsidRDefault="00A13B02" w:rsidP="00A01488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exact"/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Հայտը ներկայացնելու օրվա դրությամբ չունեն պարտքեր Հայ</w:t>
      </w:r>
      <w:r w:rsidR="00C611F9" w:rsidRPr="00C043AA">
        <w:rPr>
          <w:rFonts w:ascii="Sylfaen" w:hAnsi="Sylfaen"/>
          <w:sz w:val="22"/>
          <w:lang w:val="hy-AM"/>
        </w:rPr>
        <w:t>աստանի Հանրապետության հարկային և պարտադիր սոցիալական ապահովության վճարների գծով,</w:t>
      </w:r>
    </w:p>
    <w:p w:rsidR="00CC2602" w:rsidRPr="00C043AA" w:rsidRDefault="00A13B02" w:rsidP="00A01488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exact"/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 xml:space="preserve"> </w:t>
      </w:r>
      <w:r w:rsidR="00C611F9" w:rsidRPr="00C043AA">
        <w:rPr>
          <w:rFonts w:ascii="Sylfaen" w:hAnsi="Sylfaen"/>
          <w:sz w:val="22"/>
          <w:lang w:val="hy-AM"/>
        </w:rPr>
        <w:t>Գործադիր մարմնի ներկայացուցիչը հայտը ներկայացնելու օրվան նախորդ</w:t>
      </w:r>
      <w:r w:rsidR="005F2F77" w:rsidRPr="00C043AA">
        <w:rPr>
          <w:rFonts w:ascii="Sylfaen" w:hAnsi="Sylfaen"/>
          <w:sz w:val="22"/>
          <w:lang w:val="hy-AM"/>
        </w:rPr>
        <w:t>ո</w:t>
      </w:r>
      <w:r w:rsidR="00C611F9" w:rsidRPr="00C043AA">
        <w:rPr>
          <w:rFonts w:ascii="Sylfaen" w:hAnsi="Sylfaen"/>
          <w:sz w:val="22"/>
          <w:lang w:val="hy-AM"/>
        </w:rPr>
        <w:t xml:space="preserve">ղ երեք տարիների ընթացքում դատապարտված չի եղել տնտեսական գործունեության կամ պետական ծառայության դեմ ուղղված հանցագործության համար, բացառությամբ այն դեպքերի, երբ դատվածությունը օրենքով սահմանված կարգով </w:t>
      </w:r>
      <w:r w:rsidR="005F2F77" w:rsidRPr="00C043AA">
        <w:rPr>
          <w:rFonts w:ascii="Sylfaen" w:hAnsi="Sylfaen"/>
          <w:sz w:val="22"/>
          <w:lang w:val="hy-AM"/>
        </w:rPr>
        <w:t>հան</w:t>
      </w:r>
      <w:r w:rsidR="00C611F9" w:rsidRPr="00C043AA">
        <w:rPr>
          <w:rFonts w:ascii="Sylfaen" w:hAnsi="Sylfaen"/>
          <w:sz w:val="22"/>
          <w:lang w:val="hy-AM"/>
        </w:rPr>
        <w:t>ված կամ մարված է,</w:t>
      </w:r>
    </w:p>
    <w:p w:rsidR="00C611F9" w:rsidRPr="00C043AA" w:rsidRDefault="00C611F9" w:rsidP="00A01488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240" w:lineRule="exact"/>
        <w:ind w:left="0" w:firstLine="0"/>
        <w:jc w:val="both"/>
        <w:rPr>
          <w:rFonts w:ascii="Sylfaen" w:hAnsi="Sylfaen"/>
          <w:sz w:val="22"/>
          <w:lang w:val="hy-AM"/>
        </w:rPr>
      </w:pPr>
      <w:r w:rsidRPr="00C043AA">
        <w:rPr>
          <w:rFonts w:ascii="Sylfaen" w:hAnsi="Sylfaen"/>
          <w:sz w:val="22"/>
          <w:lang w:val="hy-AM"/>
        </w:rPr>
        <w:t>Հայտը ներկայացվելու օրվա դրությամբ ներառված չեն ՀՀ պետական գնումների գործընթացին մասնակցելու իրավունք չունեցող մասնակիցների ցուցակում:</w:t>
      </w:r>
    </w:p>
    <w:p w:rsidR="00824C1E" w:rsidRPr="00C043AA" w:rsidRDefault="00824C1E" w:rsidP="00A01488">
      <w:pPr>
        <w:spacing w:line="276" w:lineRule="auto"/>
        <w:rPr>
          <w:rFonts w:ascii="Sylfaen" w:hAnsi="Sylfaen"/>
          <w:sz w:val="22"/>
          <w:lang w:val="hy-AM"/>
        </w:rPr>
      </w:pPr>
    </w:p>
    <w:p w:rsidR="003913A2" w:rsidRPr="00C043AA" w:rsidRDefault="003913A2" w:rsidP="00A01488">
      <w:pPr>
        <w:rPr>
          <w:rFonts w:ascii="Sylfaen" w:eastAsia="Times New Roman" w:hAnsi="Sylfaen" w:cs="Sylfaen"/>
          <w:color w:val="000000"/>
          <w:sz w:val="22"/>
          <w:szCs w:val="22"/>
          <w:lang w:val="hy-AM"/>
        </w:rPr>
      </w:pPr>
    </w:p>
    <w:p w:rsidR="003913A2" w:rsidRPr="00C043AA" w:rsidRDefault="00C61E4D" w:rsidP="00A01488">
      <w:pPr>
        <w:jc w:val="both"/>
        <w:rPr>
          <w:rFonts w:ascii="Sylfaen" w:hAnsi="Sylfaen"/>
          <w:bCs/>
          <w:sz w:val="22"/>
          <w:szCs w:val="22"/>
          <w:lang w:val="pt-BR"/>
        </w:rPr>
      </w:pPr>
      <w:r w:rsidRPr="00C043AA">
        <w:rPr>
          <w:rFonts w:ascii="Sylfaen" w:hAnsi="Sylfaen" w:cs="Sylfaen"/>
          <w:bCs/>
          <w:sz w:val="22"/>
          <w:szCs w:val="22"/>
          <w:lang w:val="pt-BR"/>
        </w:rPr>
        <w:t>Հետաքրքրվող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հայտատուները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կարող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են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լրացուցիչ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տեղեկատվություն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ստանալ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3913A2" w:rsidRPr="00C043AA">
        <w:rPr>
          <w:rFonts w:ascii="Sylfaen" w:hAnsi="Sylfaen"/>
          <w:bCs/>
          <w:sz w:val="22"/>
          <w:szCs w:val="22"/>
          <w:lang w:val="hy-AM"/>
        </w:rPr>
        <w:t>«</w:t>
      </w:r>
      <w:r w:rsidRPr="00C043AA">
        <w:rPr>
          <w:rFonts w:ascii="Sylfaen" w:hAnsi="Sylfaen" w:cs="Sylfaen"/>
          <w:bCs/>
          <w:sz w:val="22"/>
          <w:szCs w:val="22"/>
          <w:lang w:val="af-ZA"/>
        </w:rPr>
        <w:t>Վեոլիա</w:t>
      </w:r>
      <w:r w:rsidR="003913A2" w:rsidRPr="00C043AA">
        <w:rPr>
          <w:rFonts w:ascii="Sylfaen" w:hAnsi="Sylfaen"/>
          <w:bCs/>
          <w:sz w:val="22"/>
          <w:szCs w:val="22"/>
          <w:lang w:val="af-ZA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af-ZA"/>
        </w:rPr>
        <w:t>Ջուր</w:t>
      </w:r>
      <w:r w:rsidR="00B44E4D">
        <w:rPr>
          <w:rFonts w:ascii="Sylfaen" w:hAnsi="Sylfaen"/>
          <w:bCs/>
          <w:sz w:val="22"/>
          <w:szCs w:val="22"/>
          <w:lang w:val="hy-AM"/>
        </w:rPr>
        <w:t>»</w:t>
      </w:r>
      <w:r w:rsidR="003913A2" w:rsidRPr="00C043AA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ՓԲԸ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>-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ից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աշխատանքային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օրերին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ժամը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 09.00-13.00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և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14.00-18.00`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ստորև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նշված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հասցեում՝</w:t>
      </w:r>
    </w:p>
    <w:p w:rsidR="003913A2" w:rsidRPr="00C043AA" w:rsidRDefault="00C61E4D" w:rsidP="00A01488">
      <w:pPr>
        <w:jc w:val="both"/>
        <w:rPr>
          <w:rFonts w:ascii="Sylfaen" w:hAnsi="Sylfaen"/>
          <w:bCs/>
          <w:sz w:val="22"/>
          <w:szCs w:val="22"/>
          <w:lang w:val="pt-BR"/>
        </w:rPr>
      </w:pPr>
      <w:r w:rsidRPr="00C043AA">
        <w:rPr>
          <w:rFonts w:ascii="Sylfaen" w:hAnsi="Sylfaen" w:cs="Sylfaen"/>
          <w:bCs/>
          <w:sz w:val="22"/>
          <w:szCs w:val="22"/>
          <w:lang w:val="pt-BR"/>
        </w:rPr>
        <w:t>ՀՀ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,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ք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.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Երևան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, </w:t>
      </w:r>
      <w:r w:rsidR="003913A2" w:rsidRPr="00C043AA">
        <w:rPr>
          <w:rFonts w:ascii="Sylfaen" w:hAnsi="Sylfaen"/>
          <w:bCs/>
          <w:sz w:val="22"/>
          <w:szCs w:val="22"/>
          <w:lang w:val="hy-AM"/>
        </w:rPr>
        <w:t>Ադոնցի 6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,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Վեոլիա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Ջուր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ՓԲԸ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>, 9-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րդ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հարկ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,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Գնումների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="003913A2" w:rsidRPr="00C043AA">
        <w:rPr>
          <w:rFonts w:ascii="Sylfaen" w:hAnsi="Sylfaen"/>
          <w:bCs/>
          <w:sz w:val="22"/>
          <w:szCs w:val="22"/>
          <w:lang w:val="hy-AM"/>
        </w:rPr>
        <w:t>վարչություն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>:</w:t>
      </w:r>
    </w:p>
    <w:p w:rsidR="003913A2" w:rsidRPr="00C043AA" w:rsidRDefault="0071793D" w:rsidP="00A01488">
      <w:pPr>
        <w:shd w:val="clear" w:color="auto" w:fill="FFFFFF"/>
        <w:tabs>
          <w:tab w:val="left" w:pos="360"/>
          <w:tab w:val="left" w:pos="720"/>
        </w:tabs>
        <w:jc w:val="both"/>
        <w:rPr>
          <w:rFonts w:ascii="Sylfaen" w:hAnsi="Sylfaen"/>
          <w:bCs/>
          <w:lang w:val="pt-BR"/>
        </w:rPr>
      </w:pPr>
      <w:r w:rsidRPr="00C043AA">
        <w:rPr>
          <w:rFonts w:ascii="Sylfaen" w:hAnsi="Sylfaen" w:cs="Sylfaen"/>
          <w:bCs/>
          <w:sz w:val="22"/>
          <w:szCs w:val="22"/>
          <w:lang w:val="hy-AM"/>
        </w:rPr>
        <w:t xml:space="preserve">    </w:t>
      </w:r>
      <w:r w:rsidR="003913A2" w:rsidRPr="00C043AA">
        <w:rPr>
          <w:rFonts w:ascii="Sylfaen" w:hAnsi="Sylfaen" w:cs="Sylfaen"/>
          <w:bCs/>
          <w:sz w:val="22"/>
          <w:szCs w:val="22"/>
          <w:lang w:val="pt-BR"/>
        </w:rPr>
        <w:t>Հեռ</w:t>
      </w:r>
      <w:r w:rsidR="002F5AE8" w:rsidRPr="00C043AA">
        <w:rPr>
          <w:rFonts w:ascii="Sylfaen" w:hAnsi="Sylfaen"/>
          <w:bCs/>
          <w:sz w:val="22"/>
          <w:szCs w:val="22"/>
          <w:lang w:val="pt-BR"/>
        </w:rPr>
        <w:t xml:space="preserve">.` </w:t>
      </w:r>
      <w:r w:rsidRPr="00C043AA">
        <w:rPr>
          <w:rFonts w:ascii="Sylfaen" w:hAnsi="Sylfaen"/>
          <w:bCs/>
          <w:lang w:val="pt-BR"/>
        </w:rPr>
        <w:t xml:space="preserve">(374 11) 30-01-86 + (467), </w:t>
      </w:r>
      <w:r w:rsidR="003913A2"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</w:p>
    <w:p w:rsidR="003913A2" w:rsidRPr="00C043AA" w:rsidRDefault="003913A2" w:rsidP="00A01488">
      <w:pPr>
        <w:jc w:val="both"/>
        <w:rPr>
          <w:rFonts w:ascii="Sylfaen" w:hAnsi="Sylfaen"/>
          <w:bCs/>
          <w:color w:val="0070C0"/>
          <w:sz w:val="22"/>
          <w:szCs w:val="22"/>
          <w:lang w:val="pt-BR"/>
        </w:rPr>
      </w:pPr>
      <w:r w:rsidRPr="00C043AA">
        <w:rPr>
          <w:rFonts w:ascii="Sylfaen" w:hAnsi="Sylfaen" w:cs="Sylfaen"/>
          <w:bCs/>
          <w:sz w:val="22"/>
          <w:szCs w:val="22"/>
          <w:lang w:val="pt-BR"/>
        </w:rPr>
        <w:t>Էլ</w:t>
      </w:r>
      <w:r w:rsidRPr="00C043AA">
        <w:rPr>
          <w:rFonts w:ascii="Sylfaen" w:hAnsi="Sylfaen"/>
          <w:bCs/>
          <w:sz w:val="22"/>
          <w:szCs w:val="22"/>
          <w:lang w:val="pt-BR"/>
        </w:rPr>
        <w:t>-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փոստ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` </w:t>
      </w:r>
      <w:hyperlink r:id="rId7" w:history="1">
        <w:r w:rsidR="0071793D" w:rsidRPr="00C043AA">
          <w:rPr>
            <w:rStyle w:val="Hyperlink"/>
            <w:rFonts w:ascii="Sylfaen" w:hAnsi="Sylfaen"/>
            <w:lang w:val="af-ZA"/>
          </w:rPr>
          <w:t>anna.trdatyan@vjur.am</w:t>
        </w:r>
      </w:hyperlink>
    </w:p>
    <w:p w:rsidR="00B11819" w:rsidRPr="00C043AA" w:rsidRDefault="00B11819" w:rsidP="00A01488">
      <w:pPr>
        <w:jc w:val="both"/>
        <w:rPr>
          <w:rFonts w:ascii="Sylfaen" w:hAnsi="Sylfaen"/>
          <w:bCs/>
          <w:sz w:val="22"/>
          <w:szCs w:val="22"/>
          <w:lang w:val="pt-BR"/>
        </w:rPr>
      </w:pPr>
      <w:r w:rsidRPr="00C043AA">
        <w:rPr>
          <w:rFonts w:ascii="Sylfaen" w:hAnsi="Sylfaen" w:cs="Sylfaen"/>
          <w:bCs/>
          <w:sz w:val="22"/>
          <w:szCs w:val="22"/>
          <w:lang w:val="pt-BR"/>
        </w:rPr>
        <w:t>Գնային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առաջարկները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պետք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է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ներկայացվեն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ստորագրված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,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կնքված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և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փակ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ծրարով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՝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ոչ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ուշ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,  </w:t>
      </w:r>
      <w:r w:rsidRPr="00C043AA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քան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 xml:space="preserve"> 2019</w:t>
      </w:r>
      <w:r w:rsidRPr="00C043AA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թ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 xml:space="preserve">. </w:t>
      </w:r>
      <w:r w:rsidR="0015130B" w:rsidRPr="008D0CC8">
        <w:rPr>
          <w:rFonts w:ascii="Sylfaen" w:hAnsi="Sylfaen"/>
          <w:b/>
          <w:bCs/>
          <w:sz w:val="22"/>
          <w:szCs w:val="22"/>
          <w:u w:val="single"/>
          <w:lang w:val="hy-AM"/>
        </w:rPr>
        <w:t>հ</w:t>
      </w:r>
      <w:r w:rsidR="005F2F77" w:rsidRPr="008D0CC8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ուլիսի </w:t>
      </w:r>
      <w:r w:rsidR="00125B6A" w:rsidRPr="008D0CC8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  </w:t>
      </w:r>
      <w:r w:rsidR="005B1C1C" w:rsidRPr="008D0CC8">
        <w:rPr>
          <w:rFonts w:ascii="Sylfaen" w:hAnsi="Sylfaen"/>
          <w:b/>
          <w:bCs/>
          <w:sz w:val="22"/>
          <w:szCs w:val="22"/>
          <w:u w:val="single"/>
          <w:lang w:val="pt-BR"/>
        </w:rPr>
        <w:t>17</w:t>
      </w:r>
      <w:r w:rsidRPr="008D0CC8">
        <w:rPr>
          <w:rFonts w:ascii="Sylfaen" w:hAnsi="Sylfaen"/>
          <w:b/>
          <w:bCs/>
          <w:sz w:val="22"/>
          <w:szCs w:val="22"/>
          <w:u w:val="single"/>
          <w:lang w:val="hy-AM"/>
        </w:rPr>
        <w:t>-</w:t>
      </w:r>
      <w:r w:rsidRPr="008D0CC8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ը</w:t>
      </w:r>
      <w:r w:rsidRPr="008D0CC8">
        <w:rPr>
          <w:rFonts w:ascii="Sylfaen" w:hAnsi="Sylfaen"/>
          <w:b/>
          <w:bCs/>
          <w:sz w:val="22"/>
          <w:szCs w:val="22"/>
          <w:u w:val="single"/>
          <w:lang w:val="pt-BR"/>
        </w:rPr>
        <w:t>,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 xml:space="preserve"> </w:t>
      </w:r>
      <w:r w:rsidRPr="00C043AA">
        <w:rPr>
          <w:rFonts w:ascii="Sylfaen" w:hAnsi="Sylfaen" w:cs="Sylfaen"/>
          <w:b/>
          <w:bCs/>
          <w:sz w:val="22"/>
          <w:szCs w:val="22"/>
          <w:u w:val="single"/>
          <w:lang w:val="pt-BR"/>
        </w:rPr>
        <w:t>ժամը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 xml:space="preserve"> 1</w:t>
      </w:r>
      <w:r w:rsidR="005F2F77" w:rsidRPr="00C043AA">
        <w:rPr>
          <w:rFonts w:ascii="Sylfaen" w:hAnsi="Sylfaen"/>
          <w:b/>
          <w:bCs/>
          <w:sz w:val="22"/>
          <w:szCs w:val="22"/>
          <w:u w:val="single"/>
          <w:lang w:val="hy-AM"/>
        </w:rPr>
        <w:t>1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>:00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hy-AM"/>
        </w:rPr>
        <w:t>-</w:t>
      </w:r>
      <w:r w:rsidR="005F2F77" w:rsidRPr="00C043AA">
        <w:rPr>
          <w:rFonts w:ascii="Sylfaen" w:hAnsi="Sylfaen"/>
          <w:b/>
          <w:bCs/>
          <w:sz w:val="22"/>
          <w:szCs w:val="22"/>
          <w:u w:val="single"/>
          <w:lang w:val="hy-AM"/>
        </w:rPr>
        <w:t>ն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hy-AM"/>
        </w:rPr>
        <w:t xml:space="preserve"> </w:t>
      </w:r>
      <w:r w:rsidRPr="00C043AA">
        <w:rPr>
          <w:rFonts w:ascii="Sylfaen" w:hAnsi="Sylfaen"/>
          <w:b/>
          <w:bCs/>
          <w:sz w:val="22"/>
          <w:szCs w:val="22"/>
          <w:u w:val="single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u w:val="single"/>
          <w:lang w:val="pt-BR"/>
        </w:rPr>
        <w:t>վերը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նշված</w:t>
      </w:r>
      <w:r w:rsidRPr="00C043AA">
        <w:rPr>
          <w:rFonts w:ascii="Sylfaen" w:hAnsi="Sylfaen"/>
          <w:bCs/>
          <w:sz w:val="22"/>
          <w:szCs w:val="22"/>
          <w:lang w:val="pt-BR"/>
        </w:rPr>
        <w:t xml:space="preserve"> </w:t>
      </w:r>
      <w:r w:rsidRPr="00C043AA">
        <w:rPr>
          <w:rFonts w:ascii="Sylfaen" w:hAnsi="Sylfaen" w:cs="Sylfaen"/>
          <w:bCs/>
          <w:sz w:val="22"/>
          <w:szCs w:val="22"/>
          <w:lang w:val="pt-BR"/>
        </w:rPr>
        <w:t>հասցեով</w:t>
      </w:r>
      <w:r w:rsidRPr="00C043AA">
        <w:rPr>
          <w:rFonts w:ascii="Sylfaen" w:hAnsi="Sylfaen"/>
          <w:bCs/>
          <w:sz w:val="22"/>
          <w:szCs w:val="22"/>
          <w:lang w:val="pt-BR"/>
        </w:rPr>
        <w:t>:</w:t>
      </w:r>
    </w:p>
    <w:p w:rsidR="0015130B" w:rsidRPr="00C043AA" w:rsidRDefault="0015130B" w:rsidP="00A01488">
      <w:pPr>
        <w:jc w:val="both"/>
        <w:rPr>
          <w:rFonts w:ascii="Sylfaen" w:hAnsi="Sylfaen"/>
          <w:b/>
          <w:bCs/>
          <w:sz w:val="22"/>
          <w:szCs w:val="22"/>
          <w:lang w:val="af-ZA"/>
        </w:rPr>
      </w:pPr>
    </w:p>
    <w:p w:rsidR="00B11819" w:rsidRPr="00C043AA" w:rsidRDefault="00B11819" w:rsidP="00A01488">
      <w:pPr>
        <w:jc w:val="both"/>
        <w:rPr>
          <w:rFonts w:ascii="Sylfaen" w:hAnsi="Sylfaen"/>
          <w:bCs/>
          <w:sz w:val="22"/>
          <w:szCs w:val="22"/>
          <w:lang w:val="pt-BR"/>
        </w:rPr>
      </w:pPr>
      <w:r w:rsidRPr="00C043AA">
        <w:rPr>
          <w:rFonts w:ascii="Sylfaen" w:hAnsi="Sylfaen"/>
          <w:b/>
          <w:bCs/>
          <w:sz w:val="22"/>
          <w:szCs w:val="22"/>
          <w:lang w:val="af-ZA"/>
        </w:rPr>
        <w:t>«</w:t>
      </w:r>
      <w:r w:rsidRPr="00C043AA">
        <w:rPr>
          <w:rFonts w:ascii="Sylfaen" w:hAnsi="Sylfaen" w:cs="Sylfaen"/>
          <w:b/>
          <w:bCs/>
          <w:sz w:val="22"/>
          <w:szCs w:val="22"/>
          <w:lang w:val="af-ZA"/>
        </w:rPr>
        <w:t>Վեոլիա</w:t>
      </w:r>
      <w:r w:rsidRPr="00C043AA">
        <w:rPr>
          <w:rFonts w:ascii="Sylfaen" w:hAnsi="Sylfaen"/>
          <w:b/>
          <w:bCs/>
          <w:sz w:val="22"/>
          <w:szCs w:val="22"/>
          <w:lang w:val="af-ZA"/>
        </w:rPr>
        <w:t xml:space="preserve"> </w:t>
      </w:r>
      <w:r w:rsidRPr="00C043AA">
        <w:rPr>
          <w:rFonts w:ascii="Sylfaen" w:hAnsi="Sylfaen" w:cs="Sylfaen"/>
          <w:b/>
          <w:bCs/>
          <w:sz w:val="22"/>
          <w:szCs w:val="22"/>
          <w:lang w:val="af-ZA"/>
        </w:rPr>
        <w:t>Ջուր</w:t>
      </w:r>
      <w:r w:rsidR="00B44E4D">
        <w:rPr>
          <w:rFonts w:ascii="Sylfaen" w:hAnsi="Sylfaen" w:cs="Sylfaen"/>
          <w:b/>
          <w:bCs/>
          <w:sz w:val="22"/>
          <w:szCs w:val="22"/>
          <w:lang w:val="hy-AM"/>
        </w:rPr>
        <w:t xml:space="preserve">» </w:t>
      </w:r>
      <w:r w:rsidRPr="00C043AA">
        <w:rPr>
          <w:rFonts w:ascii="Sylfaen" w:hAnsi="Sylfaen"/>
          <w:b/>
          <w:bCs/>
          <w:sz w:val="22"/>
          <w:szCs w:val="22"/>
          <w:lang w:val="af-ZA"/>
        </w:rPr>
        <w:t xml:space="preserve"> </w:t>
      </w:r>
      <w:r w:rsidRPr="00C043AA">
        <w:rPr>
          <w:rFonts w:ascii="Sylfaen" w:hAnsi="Sylfaen" w:cs="Sylfaen"/>
          <w:b/>
          <w:bCs/>
          <w:sz w:val="22"/>
          <w:szCs w:val="22"/>
          <w:lang w:val="af-ZA"/>
        </w:rPr>
        <w:t>ՓԲԸ</w:t>
      </w:r>
    </w:p>
    <w:p w:rsidR="003913A2" w:rsidRPr="00C043AA" w:rsidRDefault="003913A2" w:rsidP="00A01488">
      <w:pPr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sz w:val="22"/>
          <w:szCs w:val="22"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3913A2" w:rsidRPr="00C043AA" w:rsidRDefault="003913A2" w:rsidP="00A01488">
      <w:pPr>
        <w:jc w:val="both"/>
        <w:rPr>
          <w:rFonts w:ascii="Sylfaen" w:hAnsi="Sylfaen"/>
          <w:bCs/>
          <w:lang w:val="af-ZA"/>
        </w:rPr>
      </w:pPr>
    </w:p>
    <w:p w:rsidR="00824C1E" w:rsidRPr="00C043AA" w:rsidRDefault="00824C1E" w:rsidP="00A01488">
      <w:pPr>
        <w:rPr>
          <w:rFonts w:ascii="Sylfaen" w:hAnsi="Sylfaen"/>
          <w:bCs/>
          <w:lang w:val="pt-BR"/>
        </w:rPr>
      </w:pPr>
    </w:p>
    <w:p w:rsidR="005F2F77" w:rsidRPr="00C043AA" w:rsidRDefault="005F2F77" w:rsidP="00A01488">
      <w:pPr>
        <w:rPr>
          <w:rFonts w:ascii="Sylfaen" w:hAnsi="Sylfaen"/>
          <w:bCs/>
          <w:lang w:val="hy-AM"/>
        </w:rPr>
      </w:pPr>
    </w:p>
    <w:p w:rsidR="00824C1E" w:rsidRPr="00C043AA" w:rsidRDefault="00824C1E" w:rsidP="00A01488">
      <w:pPr>
        <w:jc w:val="right"/>
        <w:rPr>
          <w:rFonts w:ascii="Sylfaen" w:hAnsi="Sylfaen"/>
          <w:bCs/>
          <w:lang w:val="hy-AM"/>
        </w:rPr>
      </w:pPr>
    </w:p>
    <w:p w:rsidR="003913A2" w:rsidRPr="00C043AA" w:rsidRDefault="003913A2" w:rsidP="00A01488">
      <w:pPr>
        <w:jc w:val="right"/>
        <w:rPr>
          <w:rFonts w:ascii="Sylfaen" w:hAnsi="Sylfaen"/>
          <w:b/>
          <w:bCs/>
          <w:lang w:val="hy-AM"/>
        </w:rPr>
      </w:pPr>
      <w:r w:rsidRPr="00C043AA">
        <w:rPr>
          <w:rFonts w:ascii="Sylfaen" w:hAnsi="Sylfaen"/>
          <w:b/>
          <w:bCs/>
          <w:lang w:val="hy-AM"/>
        </w:rPr>
        <w:t>Հավելված 1:</w:t>
      </w:r>
    </w:p>
    <w:p w:rsidR="003913A2" w:rsidRPr="00C043AA" w:rsidRDefault="003913A2" w:rsidP="00A01488">
      <w:pPr>
        <w:jc w:val="center"/>
        <w:rPr>
          <w:rFonts w:ascii="Sylfaen" w:hAnsi="Sylfaen"/>
          <w:b/>
          <w:spacing w:val="-3"/>
          <w:sz w:val="20"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sz w:val="20"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sz w:val="20"/>
          <w:lang w:val="hy-AM"/>
        </w:rPr>
      </w:pPr>
      <w:r w:rsidRPr="00C043AA">
        <w:rPr>
          <w:rFonts w:ascii="Sylfaen" w:hAnsi="Sylfaen"/>
          <w:b/>
          <w:sz w:val="20"/>
          <w:lang w:val="hy-AM"/>
        </w:rPr>
        <w:t>Գ Ն Ա Յ Ի Ն   Ա Ռ Ա Ջ Ա Ր Կ</w:t>
      </w:r>
    </w:p>
    <w:p w:rsidR="003913A2" w:rsidRPr="00C043AA" w:rsidRDefault="003913A2" w:rsidP="00A01488">
      <w:pPr>
        <w:rPr>
          <w:rFonts w:ascii="Sylfaen" w:hAnsi="Sylfaen"/>
          <w:sz w:val="22"/>
          <w:lang w:val="hy-AM"/>
        </w:rPr>
      </w:pPr>
    </w:p>
    <w:p w:rsidR="003913A2" w:rsidRPr="00C043AA" w:rsidRDefault="003913A2" w:rsidP="00A01488">
      <w:pPr>
        <w:jc w:val="both"/>
        <w:rPr>
          <w:rFonts w:ascii="Sylfaen" w:hAnsi="Sylfaen" w:cs="Arial"/>
          <w:sz w:val="20"/>
          <w:szCs w:val="20"/>
          <w:lang w:val="es-ES"/>
        </w:rPr>
      </w:pP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Ուսումնասիրելով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C043AA">
        <w:rPr>
          <w:rFonts w:ascii="Sylfaen" w:hAnsi="Sylfaen"/>
          <w:bCs/>
          <w:lang w:val="hy-AM"/>
        </w:rPr>
        <w:t>«</w:t>
      </w:r>
      <w:r w:rsidR="00C61E4D" w:rsidRPr="00C043AA">
        <w:rPr>
          <w:rFonts w:ascii="Sylfaen" w:hAnsi="Sylfaen" w:cs="Sylfaen"/>
          <w:bCs/>
          <w:lang w:val="af-ZA"/>
        </w:rPr>
        <w:t>Վեոլիա</w:t>
      </w:r>
      <w:r w:rsidRPr="00C043AA">
        <w:rPr>
          <w:rFonts w:ascii="Sylfaen" w:hAnsi="Sylfaen"/>
          <w:bCs/>
          <w:lang w:val="af-ZA"/>
        </w:rPr>
        <w:t xml:space="preserve"> </w:t>
      </w:r>
      <w:r w:rsidR="00C61E4D" w:rsidRPr="00C043AA">
        <w:rPr>
          <w:rFonts w:ascii="Sylfaen" w:hAnsi="Sylfaen" w:cs="Sylfaen"/>
          <w:bCs/>
          <w:lang w:val="af-ZA"/>
        </w:rPr>
        <w:t>Ջուր</w:t>
      </w:r>
      <w:r w:rsidR="00B44E4D">
        <w:rPr>
          <w:rFonts w:ascii="Sylfaen" w:hAnsi="Sylfaen" w:cs="Sylfaen"/>
          <w:bCs/>
          <w:lang w:val="hy-AM"/>
        </w:rPr>
        <w:t>»</w:t>
      </w:r>
      <w:r w:rsidRPr="00C043AA">
        <w:rPr>
          <w:rFonts w:ascii="Sylfaen" w:hAnsi="Sylfaen"/>
          <w:bCs/>
          <w:lang w:val="hy-AM"/>
        </w:rPr>
        <w:t xml:space="preserve"> </w:t>
      </w:r>
      <w:r w:rsidR="00C61E4D" w:rsidRPr="00C043AA">
        <w:rPr>
          <w:rFonts w:ascii="Sylfaen" w:hAnsi="Sylfaen" w:cs="Sylfaen"/>
          <w:bCs/>
          <w:lang w:val="af-ZA"/>
        </w:rPr>
        <w:t>ՓԲԸ</w:t>
      </w:r>
      <w:r w:rsidRPr="00C043AA">
        <w:rPr>
          <w:rFonts w:ascii="Sylfaen" w:hAnsi="Sylfaen"/>
          <w:lang w:val="es-ES"/>
        </w:rPr>
        <w:t>-</w:t>
      </w:r>
      <w:r w:rsidR="00307FA9" w:rsidRPr="00C043AA">
        <w:rPr>
          <w:rFonts w:ascii="Sylfaen" w:hAnsi="Sylfaen" w:cs="Sylfaen"/>
          <w:sz w:val="20"/>
          <w:szCs w:val="20"/>
          <w:lang w:val="es-ES"/>
        </w:rPr>
        <w:t>ի</w:t>
      </w:r>
      <w:r w:rsidR="00307FA9" w:rsidRPr="00C043AA">
        <w:rPr>
          <w:rFonts w:ascii="Sylfaen" w:hAnsi="Sylfaen" w:cs="Arial"/>
          <w:sz w:val="20"/>
          <w:szCs w:val="20"/>
          <w:lang w:val="hy-AM"/>
        </w:rPr>
        <w:t xml:space="preserve"> կողմից</w:t>
      </w:r>
      <w:r w:rsidRPr="00C043AA">
        <w:rPr>
          <w:rFonts w:ascii="Sylfaen" w:hAnsi="Sylfaen" w:cs="Arial"/>
          <w:sz w:val="20"/>
          <w:szCs w:val="20"/>
          <w:lang w:val="hy-AM"/>
        </w:rPr>
        <w:t xml:space="preserve"> հայտարարված</w:t>
      </w:r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գնանշման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հարցման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Pr="00C043AA">
        <w:rPr>
          <w:rFonts w:ascii="Sylfaen" w:hAnsi="Sylfaen" w:cs="Arial"/>
          <w:sz w:val="20"/>
          <w:szCs w:val="20"/>
          <w:lang w:val="es-ES"/>
        </w:rPr>
        <w:t>հրավերը</w:t>
      </w:r>
      <w:proofErr w:type="spellEnd"/>
      <w:r w:rsidR="00C043AA">
        <w:rPr>
          <w:rFonts w:ascii="Sylfaen" w:hAnsi="Sylfaen" w:cs="Arial"/>
          <w:sz w:val="20"/>
          <w:szCs w:val="20"/>
          <w:lang w:val="es-ES"/>
        </w:rPr>
        <w:t>,</w:t>
      </w:r>
      <w:r w:rsidRPr="00C043AA">
        <w:rPr>
          <w:rFonts w:ascii="Sylfaen" w:hAnsi="Sylfaen"/>
          <w:sz w:val="20"/>
          <w:u w:val="single"/>
          <w:lang w:val="hy-AM"/>
        </w:rPr>
        <w:t xml:space="preserve">   </w:t>
      </w:r>
      <w:proofErr w:type="gramEnd"/>
      <w:r w:rsidRPr="00C043AA">
        <w:rPr>
          <w:rFonts w:ascii="Sylfaen" w:hAnsi="Sylfaen"/>
          <w:sz w:val="20"/>
          <w:u w:val="single"/>
          <w:lang w:val="hy-AM"/>
        </w:rPr>
        <w:t xml:space="preserve">              </w:t>
      </w:r>
      <w:r w:rsidRPr="00C043AA">
        <w:rPr>
          <w:rFonts w:ascii="Sylfaen" w:hAnsi="Sylfaen"/>
          <w:sz w:val="20"/>
          <w:u w:val="single"/>
          <w:lang w:val="hy-AM"/>
        </w:rPr>
        <w:tab/>
      </w:r>
      <w:r w:rsidRPr="00C043AA">
        <w:rPr>
          <w:rFonts w:ascii="Sylfaen" w:hAnsi="Sylfaen"/>
          <w:sz w:val="20"/>
          <w:u w:val="single"/>
          <w:lang w:val="hy-AM"/>
        </w:rPr>
        <w:tab/>
      </w:r>
      <w:r w:rsidRPr="00C043AA">
        <w:rPr>
          <w:rFonts w:ascii="Sylfaen" w:hAnsi="Sylfaen"/>
          <w:sz w:val="20"/>
          <w:u w:val="single"/>
          <w:lang w:val="hy-AM"/>
        </w:rPr>
        <w:tab/>
      </w:r>
      <w:r w:rsidRPr="00C043AA">
        <w:rPr>
          <w:rFonts w:ascii="Sylfaen" w:hAnsi="Sylfaen"/>
          <w:sz w:val="20"/>
          <w:u w:val="single"/>
          <w:lang w:val="hy-AM"/>
        </w:rPr>
        <w:tab/>
        <w:t xml:space="preserve">     </w:t>
      </w:r>
      <w:r w:rsidRPr="00C043AA">
        <w:rPr>
          <w:rFonts w:ascii="Sylfaen" w:hAnsi="Sylfaen"/>
          <w:sz w:val="20"/>
          <w:u w:val="single"/>
          <w:lang w:val="hy-AM"/>
        </w:rPr>
        <w:tab/>
      </w:r>
      <w:r w:rsidRPr="00C043AA">
        <w:rPr>
          <w:rFonts w:ascii="Sylfaen" w:hAnsi="Sylfaen"/>
          <w:sz w:val="20"/>
          <w:u w:val="single"/>
          <w:lang w:val="hy-AM"/>
        </w:rPr>
        <w:tab/>
        <w:t xml:space="preserve">           </w:t>
      </w:r>
      <w:r w:rsidRPr="00C043AA">
        <w:rPr>
          <w:rFonts w:ascii="Sylfaen" w:hAnsi="Sylfaen" w:cs="Arial"/>
          <w:sz w:val="20"/>
          <w:szCs w:val="20"/>
          <w:lang w:val="es-ES"/>
        </w:rPr>
        <w:t xml:space="preserve">-ն </w:t>
      </w:r>
      <w:r w:rsidR="00C043AA">
        <w:rPr>
          <w:rFonts w:ascii="Sylfaen" w:hAnsi="Sylfaen" w:cs="Arial"/>
          <w:sz w:val="20"/>
          <w:szCs w:val="20"/>
          <w:lang w:val="es-ES"/>
        </w:rPr>
        <w:t xml:space="preserve"> </w:t>
      </w:r>
    </w:p>
    <w:p w:rsidR="003913A2" w:rsidRPr="00C043AA" w:rsidRDefault="003913A2" w:rsidP="00A01488">
      <w:pPr>
        <w:jc w:val="both"/>
        <w:rPr>
          <w:rFonts w:ascii="Sylfaen" w:hAnsi="Sylfaen" w:cs="Arial"/>
          <w:sz w:val="22"/>
          <w:szCs w:val="22"/>
          <w:lang w:val="es-ES"/>
        </w:rPr>
      </w:pPr>
      <w:r w:rsidRPr="00C043AA">
        <w:rPr>
          <w:rFonts w:ascii="Sylfaen" w:hAnsi="Sylfaen" w:cs="Sylfaen"/>
          <w:vertAlign w:val="superscript"/>
          <w:lang w:val="hy-AM"/>
        </w:rPr>
        <w:t xml:space="preserve">                                           </w:t>
      </w:r>
      <w:r w:rsidR="004F435D" w:rsidRPr="00C043AA">
        <w:rPr>
          <w:rFonts w:ascii="Sylfaen" w:hAnsi="Sylfaen" w:cs="Sylfaen"/>
          <w:vertAlign w:val="superscript"/>
          <w:lang w:val="hy-AM"/>
        </w:rPr>
        <w:t xml:space="preserve">                  </w:t>
      </w:r>
      <w:r w:rsidRPr="00C043AA">
        <w:rPr>
          <w:rFonts w:ascii="Sylfaen" w:hAnsi="Sylfaen" w:cs="Sylfaen"/>
          <w:vertAlign w:val="superscript"/>
          <w:lang w:val="hy-AM"/>
        </w:rPr>
        <w:t xml:space="preserve">         մասնակցի անվանումը</w:t>
      </w:r>
    </w:p>
    <w:p w:rsidR="003913A2" w:rsidRPr="00C043AA" w:rsidRDefault="003913A2" w:rsidP="00A01488">
      <w:pPr>
        <w:jc w:val="both"/>
        <w:rPr>
          <w:rFonts w:ascii="Sylfaen" w:hAnsi="Sylfaen" w:cs="Arial"/>
          <w:sz w:val="20"/>
          <w:szCs w:val="20"/>
          <w:lang w:val="es-ES"/>
        </w:rPr>
      </w:pP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առաջարկում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է</w:t>
      </w:r>
      <w:r w:rsidR="00FF1AED" w:rsidRPr="00C043AA">
        <w:rPr>
          <w:rFonts w:ascii="Sylfaen" w:hAnsi="Sylfaen" w:cs="Arial"/>
          <w:lang w:val="hy-AM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պայմանագիրը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կատարել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ներքոհիշյալ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ընդհանուր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C043AA">
        <w:rPr>
          <w:rFonts w:ascii="Sylfaen" w:hAnsi="Sylfaen" w:cs="Arial"/>
          <w:sz w:val="20"/>
          <w:szCs w:val="20"/>
          <w:lang w:val="es-ES"/>
        </w:rPr>
        <w:t>գներով</w:t>
      </w:r>
      <w:proofErr w:type="spellEnd"/>
      <w:r w:rsidRPr="00C043AA">
        <w:rPr>
          <w:rFonts w:ascii="Sylfaen" w:hAnsi="Sylfaen" w:cs="Arial"/>
          <w:sz w:val="20"/>
          <w:szCs w:val="20"/>
          <w:lang w:val="es-ES"/>
        </w:rPr>
        <w:t>.</w:t>
      </w:r>
    </w:p>
    <w:p w:rsidR="003913A2" w:rsidRPr="00C043AA" w:rsidRDefault="003913A2" w:rsidP="00A01488">
      <w:pPr>
        <w:jc w:val="both"/>
        <w:rPr>
          <w:rFonts w:ascii="Sylfaen" w:hAnsi="Sylfaen" w:cs="Arial"/>
          <w:sz w:val="20"/>
          <w:szCs w:val="20"/>
          <w:lang w:val="es-ES"/>
        </w:rPr>
      </w:pPr>
    </w:p>
    <w:p w:rsidR="003913A2" w:rsidRPr="00C043AA" w:rsidRDefault="003913A2" w:rsidP="00A01488">
      <w:pPr>
        <w:jc w:val="both"/>
        <w:rPr>
          <w:rFonts w:ascii="Sylfaen" w:hAnsi="Sylfaen" w:cs="Arial"/>
          <w:sz w:val="22"/>
          <w:szCs w:val="22"/>
          <w:lang w:val="es-ES"/>
        </w:rPr>
      </w:pPr>
    </w:p>
    <w:p w:rsidR="003913A2" w:rsidRPr="00C043AA" w:rsidRDefault="003913A2" w:rsidP="00A01488">
      <w:pPr>
        <w:jc w:val="center"/>
        <w:rPr>
          <w:rFonts w:ascii="Sylfaen" w:hAnsi="Sylfaen"/>
          <w:sz w:val="20"/>
          <w:lang w:val="hy-AM"/>
        </w:rPr>
      </w:pPr>
      <w:r w:rsidRPr="00C043AA">
        <w:rPr>
          <w:rFonts w:ascii="Sylfaen" w:hAnsi="Sylfaen"/>
          <w:sz w:val="20"/>
          <w:szCs w:val="20"/>
          <w:lang w:val="es-ES"/>
        </w:rPr>
        <w:t xml:space="preserve">                                                                                                                               </w:t>
      </w:r>
      <w:r w:rsidRPr="00C043AA">
        <w:rPr>
          <w:rFonts w:ascii="Sylfaen" w:hAnsi="Sylfaen"/>
          <w:sz w:val="20"/>
          <w:szCs w:val="20"/>
          <w:lang w:val="hy-AM"/>
        </w:rPr>
        <w:t xml:space="preserve">  </w:t>
      </w:r>
      <w:r w:rsidRPr="00C043AA">
        <w:rPr>
          <w:rFonts w:ascii="Sylfaen" w:hAnsi="Sylfaen"/>
          <w:sz w:val="20"/>
          <w:szCs w:val="20"/>
          <w:lang w:val="es-ES"/>
        </w:rPr>
        <w:t xml:space="preserve">    </w:t>
      </w:r>
      <w:r w:rsidRPr="00C043AA">
        <w:rPr>
          <w:rFonts w:ascii="Sylfaen" w:hAnsi="Sylfaen"/>
          <w:sz w:val="20"/>
          <w:lang w:val="es-ES"/>
        </w:rPr>
        <w:t xml:space="preserve">ՀՀ </w:t>
      </w:r>
      <w:proofErr w:type="spellStart"/>
      <w:r w:rsidRPr="00C043AA">
        <w:rPr>
          <w:rFonts w:ascii="Sylfaen" w:hAnsi="Sylfaen"/>
          <w:sz w:val="20"/>
          <w:lang w:val="es-ES"/>
        </w:rPr>
        <w:t>դրամ</w:t>
      </w:r>
      <w:proofErr w:type="spellEnd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520"/>
        <w:gridCol w:w="1440"/>
        <w:gridCol w:w="1710"/>
        <w:gridCol w:w="1620"/>
        <w:gridCol w:w="1710"/>
      </w:tblGrid>
      <w:tr w:rsidR="00614B9F" w:rsidRPr="00844AF0" w:rsidTr="006B7AE7">
        <w:trPr>
          <w:cantSplit/>
          <w:trHeight w:val="91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>Լոտերի</w:t>
            </w: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համարները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>Ծառայության</w:t>
            </w: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անվանումը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>Չափման միավոր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</w:pP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Արժեքը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C043AA">
              <w:rPr>
                <w:rFonts w:ascii="Sylfaen" w:hAnsi="Sylfaen"/>
                <w:b/>
                <w:bCs/>
                <w:sz w:val="16"/>
                <w:szCs w:val="18"/>
                <w:lang w:val="hy-AM"/>
              </w:rPr>
              <w:t>առանց ԱԱՀ</w:t>
            </w:r>
          </w:p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և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ԱԱՀ</w:t>
            </w:r>
          </w:p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և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Ընդհանուր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գինը</w:t>
            </w:r>
            <w:proofErr w:type="spellEnd"/>
          </w:p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</w:pPr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/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տառերով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 xml:space="preserve"> և </w:t>
            </w:r>
            <w:proofErr w:type="spellStart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թվերով</w:t>
            </w:r>
            <w:proofErr w:type="spellEnd"/>
            <w:r w:rsidRPr="00C043AA">
              <w:rPr>
                <w:rFonts w:ascii="Sylfaen" w:hAnsi="Sylfaen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614B9F" w:rsidRPr="00C043AA" w:rsidTr="006B7AE7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i/>
                <w:sz w:val="16"/>
                <w:szCs w:val="22"/>
                <w:lang w:val="es-ES"/>
              </w:rPr>
            </w:pPr>
            <w:r w:rsidRPr="00C043AA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C043AA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C043AA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i/>
                <w:sz w:val="16"/>
                <w:lang w:val="hy-AM"/>
              </w:rPr>
            </w:pPr>
            <w:r w:rsidRPr="00C043AA">
              <w:rPr>
                <w:rFonts w:ascii="Sylfaen" w:hAnsi="Sylfaen"/>
                <w:b/>
                <w:i/>
                <w:sz w:val="16"/>
                <w:lang w:val="hy-AM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i/>
                <w:sz w:val="16"/>
                <w:lang w:val="hy-AM"/>
              </w:rPr>
            </w:pPr>
            <w:r w:rsidRPr="00C043AA">
              <w:rPr>
                <w:rFonts w:ascii="Sylfaen" w:hAnsi="Sylfaen"/>
                <w:i/>
                <w:sz w:val="16"/>
                <w:lang w:val="hy-AM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C043AA">
              <w:rPr>
                <w:rFonts w:ascii="Sylfaen" w:hAnsi="Sylfaen"/>
                <w:b/>
                <w:i/>
                <w:sz w:val="16"/>
                <w:lang w:val="hy-AM"/>
              </w:rPr>
              <w:t>6</w:t>
            </w:r>
            <w:r w:rsidRPr="00C043AA">
              <w:rPr>
                <w:rFonts w:ascii="Sylfaen" w:hAnsi="Sylfaen"/>
                <w:b/>
                <w:i/>
                <w:sz w:val="16"/>
                <w:lang w:val="es-ES"/>
              </w:rPr>
              <w:t>=5+6</w:t>
            </w:r>
          </w:p>
        </w:tc>
      </w:tr>
      <w:tr w:rsidR="00614B9F" w:rsidRPr="00C043AA" w:rsidTr="006B7AE7">
        <w:trPr>
          <w:trHeight w:val="35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9F" w:rsidRPr="00C043AA" w:rsidRDefault="00614B9F" w:rsidP="00A01488">
            <w:pPr>
              <w:rPr>
                <w:rFonts w:ascii="Sylfaen" w:hAnsi="Sylfaen"/>
                <w:b/>
                <w:bCs/>
                <w:sz w:val="18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rPr>
                <w:rFonts w:ascii="Sylfaen" w:hAnsi="Sylfaen"/>
                <w:b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sz w:val="22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614B9F" w:rsidRPr="00C043AA" w:rsidTr="006B7AE7">
        <w:trPr>
          <w:trHeight w:val="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rPr>
                <w:rFonts w:ascii="Sylfaen" w:hAnsi="Sylfaen"/>
                <w:b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sz w:val="22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614B9F" w:rsidRPr="00C043AA" w:rsidTr="006B7AE7">
        <w:trPr>
          <w:trHeight w:val="2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b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sz w:val="22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9F" w:rsidRPr="00C043AA" w:rsidRDefault="00614B9F" w:rsidP="00A01488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:rsidR="003913A2" w:rsidRPr="00C043AA" w:rsidRDefault="003913A2" w:rsidP="00A01488">
      <w:pPr>
        <w:jc w:val="center"/>
        <w:rPr>
          <w:rFonts w:ascii="Sylfaen" w:hAnsi="Sylfaen"/>
          <w:b/>
          <w:bCs/>
          <w:sz w:val="22"/>
          <w:szCs w:val="22"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both"/>
        <w:rPr>
          <w:rFonts w:ascii="Sylfaen" w:hAnsi="Sylfaen" w:cs="Calibri"/>
          <w:spacing w:val="-3"/>
          <w:lang w:val="af-ZA"/>
        </w:rPr>
      </w:pPr>
      <w:r w:rsidRPr="00C043AA">
        <w:rPr>
          <w:rFonts w:ascii="Sylfaen" w:hAnsi="Sylfaen" w:cs="Sylfaen"/>
          <w:lang w:val="af-ZA"/>
        </w:rPr>
        <w:t>Մենք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հասկանում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ենք</w:t>
      </w:r>
      <w:r w:rsidRPr="00C043AA">
        <w:rPr>
          <w:rFonts w:ascii="Sylfaen" w:hAnsi="Sylfaen" w:cs="Calibri"/>
          <w:lang w:val="af-ZA"/>
        </w:rPr>
        <w:t xml:space="preserve">, </w:t>
      </w:r>
      <w:r w:rsidRPr="00C043AA">
        <w:rPr>
          <w:rFonts w:ascii="Sylfaen" w:hAnsi="Sylfaen" w:cs="Sylfaen"/>
          <w:lang w:val="af-ZA"/>
        </w:rPr>
        <w:t>որ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Դուք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պարտավորված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չեք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ընդունել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մեր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առաջարկը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կամ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ցանկացած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առաջարկ</w:t>
      </w:r>
      <w:r w:rsidRPr="00C043AA">
        <w:rPr>
          <w:rFonts w:ascii="Sylfaen" w:hAnsi="Sylfaen" w:cs="Calibri"/>
          <w:lang w:val="af-ZA"/>
        </w:rPr>
        <w:t xml:space="preserve">, </w:t>
      </w:r>
      <w:r w:rsidRPr="00C043AA">
        <w:rPr>
          <w:rFonts w:ascii="Sylfaen" w:hAnsi="Sylfaen" w:cs="Sylfaen"/>
          <w:lang w:val="af-ZA"/>
        </w:rPr>
        <w:t>որը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ստանում</w:t>
      </w:r>
      <w:r w:rsidRPr="00C043AA">
        <w:rPr>
          <w:rFonts w:ascii="Sylfaen" w:hAnsi="Sylfaen" w:cs="Calibri"/>
          <w:lang w:val="af-ZA"/>
        </w:rPr>
        <w:t xml:space="preserve"> </w:t>
      </w:r>
      <w:r w:rsidRPr="00C043AA">
        <w:rPr>
          <w:rFonts w:ascii="Sylfaen" w:hAnsi="Sylfaen" w:cs="Sylfaen"/>
          <w:lang w:val="af-ZA"/>
        </w:rPr>
        <w:t>եք</w:t>
      </w:r>
      <w:r w:rsidRPr="00C043AA">
        <w:rPr>
          <w:rFonts w:ascii="Sylfaen" w:hAnsi="Sylfaen" w:cs="Calibri"/>
          <w:lang w:val="af-ZA"/>
        </w:rPr>
        <w:t xml:space="preserve">: </w:t>
      </w: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af-ZA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af-ZA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af-ZA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af-ZA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both"/>
        <w:rPr>
          <w:rFonts w:ascii="Sylfaen" w:hAnsi="Sylfaen" w:cs="Arial"/>
          <w:spacing w:val="-3"/>
          <w:sz w:val="20"/>
          <w:vertAlign w:val="superscript"/>
          <w:lang w:val="es-ES"/>
        </w:rPr>
      </w:pPr>
      <w:r w:rsidRPr="00C043AA">
        <w:rPr>
          <w:rFonts w:ascii="Sylfaen" w:hAnsi="Sylfaen"/>
          <w:sz w:val="20"/>
          <w:lang w:val="es-ES"/>
        </w:rPr>
        <w:t xml:space="preserve">    </w:t>
      </w:r>
      <w:r w:rsidRPr="00C043AA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C043AA">
        <w:rPr>
          <w:rFonts w:ascii="Sylfaen" w:hAnsi="Sylfaen"/>
          <w:sz w:val="20"/>
          <w:lang w:val="hy-AM"/>
        </w:rPr>
        <w:tab/>
        <w:t xml:space="preserve">                _____________</w:t>
      </w:r>
      <w:r w:rsidRPr="00C043AA">
        <w:rPr>
          <w:rFonts w:ascii="Sylfaen" w:hAnsi="Sylfaen"/>
          <w:sz w:val="20"/>
          <w:u w:val="single"/>
          <w:lang w:val="es-ES"/>
        </w:rPr>
        <w:tab/>
      </w:r>
      <w:r w:rsidRPr="00C043AA">
        <w:rPr>
          <w:rFonts w:ascii="Sylfaen" w:hAnsi="Sylfaen"/>
          <w:sz w:val="20"/>
          <w:u w:val="single"/>
          <w:lang w:val="es-ES"/>
        </w:rPr>
        <w:tab/>
      </w:r>
      <w:r w:rsidRPr="00C043AA">
        <w:rPr>
          <w:rFonts w:ascii="Sylfaen" w:hAnsi="Sylfaen"/>
          <w:sz w:val="20"/>
          <w:lang w:val="es-ES"/>
        </w:rPr>
        <w:tab/>
      </w:r>
      <w:r w:rsidRPr="00C043AA">
        <w:rPr>
          <w:rFonts w:ascii="Sylfaen" w:hAnsi="Sylfaen"/>
          <w:sz w:val="20"/>
          <w:lang w:val="es-ES"/>
        </w:rPr>
        <w:tab/>
      </w:r>
      <w:r w:rsidRPr="00C043AA">
        <w:rPr>
          <w:rFonts w:ascii="Sylfaen" w:hAnsi="Sylfaen"/>
          <w:sz w:val="20"/>
          <w:lang w:val="hy-AM"/>
        </w:rPr>
        <w:t xml:space="preserve"> 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C043AA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C043AA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C043AA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C043AA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C043AA">
        <w:rPr>
          <w:rFonts w:ascii="Sylfaen" w:hAnsi="Sylfaen" w:cs="Arial"/>
          <w:sz w:val="20"/>
          <w:vertAlign w:val="superscript"/>
          <w:lang w:val="hy-AM"/>
        </w:rPr>
        <w:t>, ա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C043AA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C043AA">
        <w:rPr>
          <w:rFonts w:ascii="Sylfaen" w:hAnsi="Sylfaen" w:cs="Arial"/>
          <w:sz w:val="20"/>
          <w:vertAlign w:val="superscript"/>
          <w:lang w:val="hy-AM"/>
        </w:rPr>
        <w:t xml:space="preserve">)                                             </w:t>
      </w:r>
      <w:r w:rsidRPr="00C043AA">
        <w:rPr>
          <w:rFonts w:ascii="Sylfaen" w:hAnsi="Sylfaen" w:cs="Arial"/>
          <w:sz w:val="20"/>
          <w:vertAlign w:val="superscript"/>
          <w:lang w:val="es-ES"/>
        </w:rPr>
        <w:t xml:space="preserve">               </w:t>
      </w:r>
      <w:r w:rsidRPr="00C043AA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C043AA">
        <w:rPr>
          <w:rFonts w:ascii="Sylfaen" w:hAnsi="Sylfaen" w:cs="Arial"/>
          <w:sz w:val="20"/>
          <w:vertAlign w:val="superscript"/>
          <w:lang w:val="hy-AM"/>
        </w:rPr>
        <w:t>)</w:t>
      </w:r>
    </w:p>
    <w:p w:rsidR="003913A2" w:rsidRPr="00C043AA" w:rsidRDefault="003913A2" w:rsidP="00A01488">
      <w:pPr>
        <w:jc w:val="both"/>
        <w:rPr>
          <w:rFonts w:ascii="Sylfaen" w:hAnsi="Sylfaen" w:cs="Arial"/>
          <w:sz w:val="20"/>
          <w:vertAlign w:val="superscript"/>
          <w:lang w:val="es-ES"/>
        </w:rPr>
      </w:pPr>
    </w:p>
    <w:p w:rsidR="003913A2" w:rsidRPr="00C043AA" w:rsidRDefault="003913A2" w:rsidP="00A01488">
      <w:pPr>
        <w:jc w:val="both"/>
        <w:rPr>
          <w:rFonts w:ascii="Sylfaen" w:hAnsi="Sylfaen"/>
          <w:sz w:val="20"/>
          <w:lang w:val="hy-AM"/>
        </w:rPr>
      </w:pPr>
      <w:r w:rsidRPr="00C043AA">
        <w:rPr>
          <w:rFonts w:ascii="Sylfaen" w:hAnsi="Sylfaen"/>
          <w:sz w:val="20"/>
          <w:lang w:val="hy-AM"/>
        </w:rPr>
        <w:t xml:space="preserve">    </w:t>
      </w:r>
    </w:p>
    <w:p w:rsidR="003913A2" w:rsidRPr="00C043AA" w:rsidRDefault="003913A2" w:rsidP="00A01488">
      <w:pPr>
        <w:rPr>
          <w:rFonts w:ascii="Sylfaen" w:hAnsi="Sylfaen" w:cs="Arial"/>
          <w:sz w:val="20"/>
          <w:lang w:val="hy-AM"/>
        </w:rPr>
      </w:pPr>
      <w:r w:rsidRPr="00C043AA">
        <w:rPr>
          <w:rFonts w:ascii="Sylfaen" w:hAnsi="Sylfaen" w:cs="Sylfaen"/>
          <w:sz w:val="20"/>
          <w:lang w:val="hy-AM"/>
        </w:rPr>
        <w:t>Կ</w:t>
      </w:r>
      <w:r w:rsidRPr="00C043AA">
        <w:rPr>
          <w:rFonts w:ascii="Sylfaen" w:hAnsi="Sylfaen" w:cs="Arial"/>
          <w:sz w:val="20"/>
          <w:lang w:val="hy-AM"/>
        </w:rPr>
        <w:t xml:space="preserve">. </w:t>
      </w:r>
      <w:r w:rsidRPr="00C043AA">
        <w:rPr>
          <w:rFonts w:ascii="Sylfaen" w:hAnsi="Sylfaen" w:cs="Sylfaen"/>
          <w:sz w:val="20"/>
          <w:lang w:val="hy-AM"/>
        </w:rPr>
        <w:t>Տ</w:t>
      </w:r>
      <w:r w:rsidRPr="00C043AA">
        <w:rPr>
          <w:rFonts w:ascii="Sylfaen" w:hAnsi="Sylfaen" w:cs="Arial"/>
          <w:sz w:val="20"/>
          <w:lang w:val="hy-AM"/>
        </w:rPr>
        <w:t>.</w:t>
      </w:r>
    </w:p>
    <w:p w:rsidR="003913A2" w:rsidRPr="00C043AA" w:rsidRDefault="003913A2" w:rsidP="00A01488">
      <w:pPr>
        <w:rPr>
          <w:rFonts w:ascii="Sylfaen" w:hAnsi="Sylfaen" w:cs="Arial"/>
          <w:sz w:val="20"/>
          <w:lang w:val="hy-AM"/>
        </w:rPr>
      </w:pPr>
    </w:p>
    <w:p w:rsidR="003913A2" w:rsidRPr="00C043AA" w:rsidRDefault="003913A2" w:rsidP="00A01488">
      <w:pPr>
        <w:rPr>
          <w:rFonts w:ascii="Sylfaen" w:hAnsi="Sylfaen"/>
          <w:b/>
          <w:bCs/>
          <w:sz w:val="22"/>
          <w:lang w:val="hy-AM"/>
        </w:rPr>
      </w:pPr>
      <w:r w:rsidRPr="00C043AA">
        <w:rPr>
          <w:rFonts w:ascii="Sylfaen" w:hAnsi="Sylfaen" w:cs="Arial"/>
          <w:sz w:val="20"/>
          <w:lang w:val="hy-AM"/>
        </w:rPr>
        <w:tab/>
      </w: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  <w:lang w:val="hy-AM"/>
        </w:rPr>
      </w:pPr>
    </w:p>
    <w:p w:rsidR="003913A2" w:rsidRPr="00C043AA" w:rsidRDefault="003913A2" w:rsidP="00A01488">
      <w:pPr>
        <w:jc w:val="center"/>
        <w:rPr>
          <w:rFonts w:ascii="Sylfaen" w:hAnsi="Sylfaen"/>
          <w:b/>
          <w:bCs/>
        </w:rPr>
      </w:pPr>
    </w:p>
    <w:sectPr w:rsidR="003913A2" w:rsidRPr="00C043AA" w:rsidSect="00824C1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DCD"/>
    <w:multiLevelType w:val="hybridMultilevel"/>
    <w:tmpl w:val="5D0C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42B"/>
    <w:multiLevelType w:val="hybridMultilevel"/>
    <w:tmpl w:val="3164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13B8"/>
    <w:multiLevelType w:val="hybridMultilevel"/>
    <w:tmpl w:val="EEE2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1270"/>
    <w:multiLevelType w:val="hybridMultilevel"/>
    <w:tmpl w:val="369E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96448"/>
    <w:multiLevelType w:val="hybridMultilevel"/>
    <w:tmpl w:val="1556D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B4301"/>
    <w:multiLevelType w:val="hybridMultilevel"/>
    <w:tmpl w:val="08DC3E28"/>
    <w:lvl w:ilvl="0" w:tplc="B6206FDE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7B55"/>
    <w:multiLevelType w:val="hybridMultilevel"/>
    <w:tmpl w:val="698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B27C3"/>
    <w:multiLevelType w:val="hybridMultilevel"/>
    <w:tmpl w:val="3CD6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06D2A"/>
    <w:multiLevelType w:val="hybridMultilevel"/>
    <w:tmpl w:val="1BD0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42C4"/>
    <w:multiLevelType w:val="hybridMultilevel"/>
    <w:tmpl w:val="246CB43A"/>
    <w:lvl w:ilvl="0" w:tplc="31EEE40C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45BA3"/>
    <w:multiLevelType w:val="hybridMultilevel"/>
    <w:tmpl w:val="7976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7552E"/>
    <w:multiLevelType w:val="hybridMultilevel"/>
    <w:tmpl w:val="1A4C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9F0"/>
    <w:multiLevelType w:val="hybridMultilevel"/>
    <w:tmpl w:val="D59AF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F42D0"/>
    <w:multiLevelType w:val="hybridMultilevel"/>
    <w:tmpl w:val="B818E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14F2"/>
    <w:multiLevelType w:val="hybridMultilevel"/>
    <w:tmpl w:val="60BA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B59AB"/>
    <w:multiLevelType w:val="hybridMultilevel"/>
    <w:tmpl w:val="5232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6F38"/>
    <w:multiLevelType w:val="hybridMultilevel"/>
    <w:tmpl w:val="297E3300"/>
    <w:lvl w:ilvl="0" w:tplc="026EB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 Math" w:eastAsia="Times New Roman" w:hAnsi="Cambria Math" w:cs="Times New Roman"/>
      </w:rPr>
    </w:lvl>
    <w:lvl w:ilvl="1" w:tplc="D6BC7178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C8106E"/>
    <w:multiLevelType w:val="hybridMultilevel"/>
    <w:tmpl w:val="6FC4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D4052"/>
    <w:multiLevelType w:val="hybridMultilevel"/>
    <w:tmpl w:val="1E1A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B5A74"/>
    <w:multiLevelType w:val="hybridMultilevel"/>
    <w:tmpl w:val="1810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7839"/>
    <w:multiLevelType w:val="hybridMultilevel"/>
    <w:tmpl w:val="0EE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2116"/>
    <w:multiLevelType w:val="hybridMultilevel"/>
    <w:tmpl w:val="0BE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43179"/>
    <w:multiLevelType w:val="hybridMultilevel"/>
    <w:tmpl w:val="6DB8C0D4"/>
    <w:lvl w:ilvl="0" w:tplc="B6206FDE">
      <w:numFmt w:val="bullet"/>
      <w:lvlText w:val="-"/>
      <w:lvlJc w:val="left"/>
      <w:pPr>
        <w:ind w:left="108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B7436"/>
    <w:multiLevelType w:val="hybridMultilevel"/>
    <w:tmpl w:val="C0E6B584"/>
    <w:lvl w:ilvl="0" w:tplc="B6206FDE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C2139"/>
    <w:multiLevelType w:val="hybridMultilevel"/>
    <w:tmpl w:val="8494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115E6"/>
    <w:multiLevelType w:val="hybridMultilevel"/>
    <w:tmpl w:val="BE703F02"/>
    <w:lvl w:ilvl="0" w:tplc="1F42A2FA">
      <w:start w:val="5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5"/>
  </w:num>
  <w:num w:numId="5">
    <w:abstractNumId w:val="22"/>
  </w:num>
  <w:num w:numId="6">
    <w:abstractNumId w:val="23"/>
  </w:num>
  <w:num w:numId="7">
    <w:abstractNumId w:val="10"/>
  </w:num>
  <w:num w:numId="8">
    <w:abstractNumId w:val="4"/>
  </w:num>
  <w:num w:numId="9">
    <w:abstractNumId w:val="16"/>
  </w:num>
  <w:num w:numId="10">
    <w:abstractNumId w:val="13"/>
  </w:num>
  <w:num w:numId="11">
    <w:abstractNumId w:val="25"/>
  </w:num>
  <w:num w:numId="12">
    <w:abstractNumId w:val="21"/>
  </w:num>
  <w:num w:numId="13">
    <w:abstractNumId w:val="7"/>
  </w:num>
  <w:num w:numId="14">
    <w:abstractNumId w:val="24"/>
  </w:num>
  <w:num w:numId="15">
    <w:abstractNumId w:val="8"/>
  </w:num>
  <w:num w:numId="16">
    <w:abstractNumId w:val="15"/>
  </w:num>
  <w:num w:numId="17">
    <w:abstractNumId w:val="20"/>
  </w:num>
  <w:num w:numId="18">
    <w:abstractNumId w:val="0"/>
  </w:num>
  <w:num w:numId="19">
    <w:abstractNumId w:val="12"/>
  </w:num>
  <w:num w:numId="20">
    <w:abstractNumId w:val="2"/>
  </w:num>
  <w:num w:numId="21">
    <w:abstractNumId w:val="18"/>
  </w:num>
  <w:num w:numId="22">
    <w:abstractNumId w:val="11"/>
  </w:num>
  <w:num w:numId="23">
    <w:abstractNumId w:val="1"/>
  </w:num>
  <w:num w:numId="24">
    <w:abstractNumId w:val="14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E"/>
    <w:rsid w:val="00015947"/>
    <w:rsid w:val="000A1EF1"/>
    <w:rsid w:val="000D50A3"/>
    <w:rsid w:val="00125B6A"/>
    <w:rsid w:val="0015130B"/>
    <w:rsid w:val="00164E4F"/>
    <w:rsid w:val="001F26F9"/>
    <w:rsid w:val="00262AB9"/>
    <w:rsid w:val="00291CD8"/>
    <w:rsid w:val="002A7ABF"/>
    <w:rsid w:val="002D3505"/>
    <w:rsid w:val="002F5AE8"/>
    <w:rsid w:val="00307FA9"/>
    <w:rsid w:val="00356C2D"/>
    <w:rsid w:val="003760E7"/>
    <w:rsid w:val="0038375A"/>
    <w:rsid w:val="003913A2"/>
    <w:rsid w:val="003E5F9E"/>
    <w:rsid w:val="00472208"/>
    <w:rsid w:val="00495B09"/>
    <w:rsid w:val="004A4ABE"/>
    <w:rsid w:val="004B1486"/>
    <w:rsid w:val="004D332C"/>
    <w:rsid w:val="004F435D"/>
    <w:rsid w:val="00505F1E"/>
    <w:rsid w:val="005242C6"/>
    <w:rsid w:val="00546CE5"/>
    <w:rsid w:val="005B135A"/>
    <w:rsid w:val="005B1C1C"/>
    <w:rsid w:val="005F2F77"/>
    <w:rsid w:val="00611D75"/>
    <w:rsid w:val="00614B9F"/>
    <w:rsid w:val="006834E2"/>
    <w:rsid w:val="006A2CD2"/>
    <w:rsid w:val="006B7AE7"/>
    <w:rsid w:val="006C4E72"/>
    <w:rsid w:val="006C6DF2"/>
    <w:rsid w:val="00705592"/>
    <w:rsid w:val="0071793D"/>
    <w:rsid w:val="00750791"/>
    <w:rsid w:val="007755C6"/>
    <w:rsid w:val="00791CA0"/>
    <w:rsid w:val="007B3703"/>
    <w:rsid w:val="00824C1E"/>
    <w:rsid w:val="00844AF0"/>
    <w:rsid w:val="008673EA"/>
    <w:rsid w:val="00885F29"/>
    <w:rsid w:val="008A1904"/>
    <w:rsid w:val="008A4C28"/>
    <w:rsid w:val="008D0CC8"/>
    <w:rsid w:val="00970F9B"/>
    <w:rsid w:val="00971098"/>
    <w:rsid w:val="00982CDE"/>
    <w:rsid w:val="009B08AE"/>
    <w:rsid w:val="009B1D85"/>
    <w:rsid w:val="009B6FEA"/>
    <w:rsid w:val="009F0309"/>
    <w:rsid w:val="00A01488"/>
    <w:rsid w:val="00A13B02"/>
    <w:rsid w:val="00A17611"/>
    <w:rsid w:val="00A864F8"/>
    <w:rsid w:val="00AD2617"/>
    <w:rsid w:val="00B11819"/>
    <w:rsid w:val="00B44E4D"/>
    <w:rsid w:val="00C043AA"/>
    <w:rsid w:val="00C611F9"/>
    <w:rsid w:val="00C61E4D"/>
    <w:rsid w:val="00C72500"/>
    <w:rsid w:val="00CC2602"/>
    <w:rsid w:val="00CC7F61"/>
    <w:rsid w:val="00CE3A4E"/>
    <w:rsid w:val="00D05ACA"/>
    <w:rsid w:val="00D5180F"/>
    <w:rsid w:val="00D66C47"/>
    <w:rsid w:val="00D75AB7"/>
    <w:rsid w:val="00D76733"/>
    <w:rsid w:val="00D91DFD"/>
    <w:rsid w:val="00DD27A9"/>
    <w:rsid w:val="00DE4EFB"/>
    <w:rsid w:val="00E370AC"/>
    <w:rsid w:val="00ED1B65"/>
    <w:rsid w:val="00ED5E84"/>
    <w:rsid w:val="00F82C11"/>
    <w:rsid w:val="00F8553A"/>
    <w:rsid w:val="00FB6992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2230"/>
  <w15:docId w15:val="{BA77B8F1-52A3-4F7C-B719-166FA96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EA"/>
    <w:pPr>
      <w:ind w:left="720"/>
      <w:contextualSpacing/>
    </w:pPr>
  </w:style>
  <w:style w:type="character" w:styleId="Hyperlink">
    <w:name w:val="Hyperlink"/>
    <w:semiHidden/>
    <w:unhideWhenUsed/>
    <w:rsid w:val="00D5180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DD27A9"/>
    <w:pPr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DD27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trdatyan@vju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Aytsemnik Martirosyan</dc:creator>
  <cp:lastModifiedBy>Anna Trdatyan</cp:lastModifiedBy>
  <cp:revision>8</cp:revision>
  <dcterms:created xsi:type="dcterms:W3CDTF">2019-07-04T10:09:00Z</dcterms:created>
  <dcterms:modified xsi:type="dcterms:W3CDTF">2019-07-04T11:22:00Z</dcterms:modified>
</cp:coreProperties>
</file>