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F2628F" w:rsidRDefault="0018387D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0"/>
                <w:lang w:val="hy-AM"/>
              </w:rPr>
              <w:t>ԴԱՍԸՆԹԱՑԻ ԹԵՄԱՆԵՐԸ</w:t>
            </w:r>
          </w:p>
        </w:tc>
      </w:tr>
      <w:tr w:rsidR="00F2628F" w:rsidRPr="00F2628F" w:rsidTr="00354F28">
        <w:tc>
          <w:tcPr>
            <w:tcW w:w="10800" w:type="dxa"/>
            <w:tcBorders>
              <w:bottom w:val="single" w:sz="4" w:space="0" w:color="auto"/>
            </w:tcBorders>
          </w:tcPr>
          <w:p w:rsidR="00F2628F" w:rsidRPr="0018387D" w:rsidRDefault="0018387D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/>
                <w:bCs/>
                <w:i w:val="0"/>
                <w:iCs w:val="0"/>
                <w:color w:val="1F497D" w:themeColor="text2"/>
                <w:sz w:val="24"/>
                <w:szCs w:val="24"/>
              </w:rPr>
            </w:pP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Քլորի ֆիզիկական</w:t>
            </w:r>
            <w:r w:rsidRPr="00C112DB">
              <w:rPr>
                <w:rStyle w:val="Emphasis"/>
                <w:b/>
                <w:bCs/>
              </w:rPr>
              <w:t xml:space="preserve"> </w:t>
            </w: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և</w:t>
            </w:r>
            <w:r w:rsidRPr="00C112DB">
              <w:rPr>
                <w:rStyle w:val="Emphasis"/>
                <w:b/>
                <w:bCs/>
              </w:rPr>
              <w:t> </w:t>
            </w: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քիմիական հատկությունները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</w:p>
          <w:p w:rsidR="000A1B99" w:rsidRPr="000A1B99" w:rsidRDefault="0018387D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18387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Հեղուկ քլորի պահման </w:t>
            </w:r>
            <w:r w:rsid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պայմանների առանձնահատկությունները</w:t>
            </w:r>
            <w:r w:rsidR="00B25EA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՝</w:t>
            </w:r>
            <w:r w:rsid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կախված տարայից։</w:t>
            </w:r>
          </w:p>
          <w:p w:rsidR="0018387D" w:rsidRPr="00C112DB" w:rsidRDefault="0018387D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F76AA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Քլորացման տեխնոլոգիական սխեման</w:t>
            </w:r>
            <w:r w:rsidR="00885A00" w:rsidRPr="00885A00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.</w:t>
            </w:r>
            <w:r w:rsidR="00F76AA4"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քլորացման սարքավորման միացման և անջատման կարգը,</w:t>
            </w:r>
          </w:p>
          <w:p w:rsidR="00F76AA4" w:rsidRPr="00C112DB" w:rsidRDefault="00F76AA4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F76AA4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Քլորացման աշխատանքի սկզբունքը և շահագործման կանոնները</w:t>
            </w: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</w:p>
          <w:p w:rsidR="00F76AA4" w:rsidRPr="009971EB" w:rsidRDefault="009971EB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001AC6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Քլորակայանում անհատական պաշտպանության միջոցների,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 կոլեկտիվ պաշտպանության միջոցներիների</w:t>
            </w:r>
            <w:r w:rsidR="00F76AA4"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օգտագործման</w:t>
            </w: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պահպանման</w:t>
            </w:r>
            <w:r w:rsidR="00F76AA4"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և կիրառման կարգը</w:t>
            </w:r>
            <w:r w:rsidR="00DB01DD"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,</w:t>
            </w:r>
            <w:bookmarkStart w:id="0" w:name="_GoBack"/>
            <w:bookmarkEnd w:id="0"/>
          </w:p>
          <w:p w:rsidR="009971EB" w:rsidRPr="000A1B99" w:rsidRDefault="009971EB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Քլորակայաններում </w:t>
            </w:r>
            <w:r w:rsid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կիրառվող </w:t>
            </w:r>
            <w:r w:rsidR="000A1B99" w:rsidRP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հակավթարային ավտոմատ պաշտպանության համակարգ</w:t>
            </w:r>
            <w:r w:rsidR="000A1B99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ի աշխատանքի սկզբունքը։</w:t>
            </w:r>
            <w:r w:rsidR="000A1B99" w:rsidRPr="000A1B99">
              <w:rPr>
                <w:rStyle w:val="Emphasis"/>
                <w:rFonts w:ascii="Sylfaen" w:hAnsi="Sylfaen" w:cs="Arial"/>
                <w:b/>
                <w:bCs/>
                <w:color w:val="1F497D" w:themeColor="text2"/>
                <w:lang w:val="hy-AM"/>
              </w:rPr>
              <w:t> </w:t>
            </w:r>
            <w:r w:rsidR="000A1B99"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Քլորի սահմանային թույլատրելի կոնցենտրացիաները </w:t>
            </w:r>
            <w:r w:rsid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համաձայն </w:t>
            </w:r>
            <w:r w:rsidR="000A1B99"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աշխատանքի անվտանգության և </w:t>
            </w:r>
            <w:r w:rsid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շրջակա միջավայրի </w:t>
            </w:r>
            <w:r w:rsidR="000A1B99" w:rsidRPr="000A1B99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նորմեր</w:t>
            </w:r>
            <w:r w:rsid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ով սահմանված պահանջների։</w:t>
            </w:r>
          </w:p>
          <w:p w:rsidR="00DB01DD" w:rsidRPr="00DB01DD" w:rsidRDefault="00DB01DD" w:rsidP="00E0513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</w:pPr>
            <w:r w:rsidRPr="00C112D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Քլորի արտահոսքի վերացման ձևերը։</w:t>
            </w:r>
          </w:p>
          <w:p w:rsidR="0070732A" w:rsidRPr="001C3770" w:rsidRDefault="00DB01DD" w:rsidP="00001AC6">
            <w:pPr>
              <w:pStyle w:val="Footer"/>
              <w:numPr>
                <w:ilvl w:val="1"/>
                <w:numId w:val="20"/>
              </w:numPr>
              <w:spacing w:line="276" w:lineRule="auto"/>
              <w:jc w:val="both"/>
              <w:rPr>
                <w:rFonts w:ascii="Sylfaen" w:hAnsi="Sylfaen"/>
                <w:bCs/>
                <w:color w:val="1F497D" w:themeColor="text2"/>
                <w:sz w:val="24"/>
                <w:szCs w:val="24"/>
              </w:rPr>
            </w:pPr>
            <w:r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>Քլորով թունավորման</w:t>
            </w:r>
            <w:r w:rsidR="00FA5A8B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 xml:space="preserve">, </w:t>
            </w:r>
            <w:r w:rsidR="00FA5A8B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ա</w:t>
            </w:r>
            <w:r w:rsidR="0070732A" w:rsidRP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յրվածքների, կոտրվածքների</w:t>
            </w:r>
            <w:r w:rsid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, 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արնահոսությունների</w:t>
            </w:r>
            <w:r w:rsidR="00F41128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, էլեկտրահարման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դեպքում տուժածին</w:t>
            </w:r>
            <w:r w:rsidR="002721B8"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առաջին օգնություն ցու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ցաբերելու</w:t>
            </w:r>
            <w:r w:rsidR="002721B8" w:rsidRPr="00DB01DD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</w:rPr>
              <w:t xml:space="preserve"> կանոնները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iCs w:val="0"/>
                <w:color w:val="1F497D" w:themeColor="text2"/>
                <w:shd w:val="clear" w:color="auto" w:fill="FFFFFF"/>
                <w:lang w:val="hy-AM"/>
              </w:rPr>
              <w:t>, ինչպես նաև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</w:t>
            </w:r>
            <w:r w:rsidR="00E01BA4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տուժածին ցուցաբերվող </w:t>
            </w:r>
            <w:r w:rsid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սիր</w:t>
            </w:r>
            <w:r w:rsidR="00520A8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տ</w:t>
            </w:r>
            <w:r w:rsidR="0070732A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-թոքային </w:t>
            </w:r>
            <w:r w:rsidR="002721B8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>վերակենդանացման</w:t>
            </w:r>
            <w:r w:rsidR="00E01BA4">
              <w:rPr>
                <w:rStyle w:val="Emphasis"/>
                <w:rFonts w:ascii="Sylfaen" w:hAnsi="Sylfaen" w:cs="Arial"/>
                <w:b/>
                <w:bCs/>
                <w:i w:val="0"/>
                <w:color w:val="1F497D" w:themeColor="text2"/>
                <w:lang w:val="hy-AM"/>
              </w:rPr>
              <w:t xml:space="preserve">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DB01DD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F2628F" w:rsidRPr="007E4DC1" w:rsidTr="00354F28">
        <w:tc>
          <w:tcPr>
            <w:tcW w:w="10800" w:type="dxa"/>
          </w:tcPr>
          <w:p w:rsidR="00A32517" w:rsidRPr="00BD2261" w:rsidRDefault="00A32517" w:rsidP="00C112DB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 w:rsidR="00843A1F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="00843A1F"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="00843A1F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="00843A1F"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="00843A1F"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ապահովման անհրաժեշտությունից</w:t>
            </w:r>
            <w:r w:rsidR="00BD2261"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Ընկերության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 w:rsid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 w:rsidR="00F17605"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 w:rsid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="00BD2261"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 w:rsid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8107B2" w:rsidRDefault="00BD2261" w:rsidP="00C112DB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մասնակիցների տեխնիկական միջոցներով</w:t>
            </w:r>
            <w:r w:rsid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="00843A1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="00C112DB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E01BA4"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="00E01BA4"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="00C112DB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E01BA4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 w:rsidR="00E01BA4"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="00E01BA4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="00E01BA4"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="00C112DB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 w:rsidR="00843A1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լսարանում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, Պատվիրատուի ք</w:t>
            </w:r>
            <w:r w:rsidR="00E01BA4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Վանաձորում, ք</w:t>
            </w:r>
            <w:r w:rsidR="00E01BA4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Գյումրիում, </w:t>
            </w:r>
            <w:r w:rsidR="00C112DB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 w:rsidR="00C112DB"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="00C112DB"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E01BA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Կապանում գտնվող տեղամասերում կամ Դասընթացն իրականացնող հավատարմագրված անձի </w:t>
            </w:r>
            <w:r w:rsidR="00843A1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մոտ՝ խստորեն պահպանելով դասընթացի մասնակիցներին և դասընթացավարի</w:t>
            </w:r>
            <w:r w:rsid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ն </w:t>
            </w:r>
            <w:r w:rsidR="00843A1F"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="00935F0D"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 w:rsid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="00935F0D"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 w:rsid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="00935F0D"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 w:rsid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="00935F0D"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 w:rsid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="00935F0D"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 w:rsid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:</w:t>
            </w:r>
            <w:r w:rsid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</w:t>
            </w:r>
          </w:p>
          <w:p w:rsidR="00935F0D" w:rsidRPr="00935F0D" w:rsidRDefault="00935F0D" w:rsidP="00935F0D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4209EA" w:rsidRDefault="00283CAE" w:rsidP="00C45BBB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անցկացման </w:t>
            </w:r>
            <w:r w:rsidR="00C45BB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վայրը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և </w:t>
            </w:r>
            <w:r w:rsidR="00C45BB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օրը որոշում է Պատվիրատուն, այդ մասին նախօրոք տեղեկացնելով Դասընթացն իրականացնող հավատարմագրված անձին։</w:t>
            </w:r>
            <w:r w:rsidR="004209EA"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4209EA" w:rsidRDefault="004209EA" w:rsidP="00C45BBB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Վանաձորում, ք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Գյումրիում, 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Կապանում Ընկերության /Պատվիրատուի/ տեղամասերում Դասընթացների կազմակերպման նպատակով իր գործուղման հետ կապված ծախսերը՝ օրապահիկ, գիշերակաց, տեղափոխման ծախսեր և այլ։   </w:t>
            </w:r>
          </w:p>
          <w:p w:rsidR="00283CAE" w:rsidRPr="004209EA" w:rsidRDefault="004209EA" w:rsidP="00C45BBB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Վանաձորում, ք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Գյումրիում, 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Կապանում Ընկերության /Պատվիրատուի/ տեղամասերում Դասընթացները նախատեսվում են իրականացնել տարեկան 2 անգամից, ոչ ավել։</w:t>
            </w:r>
            <w:r w:rsidR="000D497E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Մնացած Դասընթացները կկազմակերպվեն ք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Երևան, Շիրակի 94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հասցեում գտնվող Պատվիրատուի </w:t>
            </w:r>
            <w:r w:rsidR="002169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լսարանում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հենց Դասընթացն իրականացնող հավատարմագրված անձի մոտ։</w:t>
            </w:r>
          </w:p>
          <w:p w:rsidR="00CE63A0" w:rsidRDefault="00CE63A0" w:rsidP="00CE63A0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 w:rsidR="002169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</w:t>
            </w:r>
            <w:r w:rsidR="00C45BBB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խմբերով</w:t>
            </w:r>
            <w:r w:rsidR="00C45BBB"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="002169D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մ</w:t>
            </w:r>
            <w:r w:rsidR="002B75CE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F2628F" w:rsidRPr="00B25EAB" w:rsidRDefault="00C112DB" w:rsidP="00CE63A0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</w:t>
            </w:r>
            <w:r w:rsidR="00CE63A0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ընթացի անցկացման</w:t>
            </w:r>
            <w:r w:rsidR="00BC376C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, գիտելիքների ստուգման/գնահատման</w:t>
            </w:r>
            <w:r w:rsidR="00CE63A0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տևողությունը յուրաքանչյուր մասնակցի հաշվո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="00CE63A0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="00CE63A0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C32F42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առնվազն </w:t>
            </w:r>
            <w:r w:rsidR="00C45BBB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="00C45BBB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</w:t>
            </w:r>
            <w:r w:rsidR="004F2FAF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և հավելյալ ժամանակահատված ըստ անհրաժեշտության</w:t>
            </w:r>
            <w:r w:rsidR="00CE63A0"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 w:rsid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="00F17605"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 w:rsid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E17037" w:rsidRPr="00B25EAB" w:rsidRDefault="00E17037" w:rsidP="00E17037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 w:rsidR="00001AC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="004F2FAF" w:rsidRPr="002532BE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«Քլորավորող օպերատորի»</w:t>
            </w:r>
            <w:r w:rsidR="004F2FA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001AC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մասնագիտական որակավորման</w:t>
            </w:r>
            <w:r w:rsidR="004F2FA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դասընթաց</w:t>
            </w:r>
            <w:r w:rsidR="008D718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իրականացնող</w:t>
            </w:r>
            <w:r w:rsidR="00BC376C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,</w:t>
            </w:r>
            <w:r w:rsidR="00D70AC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գիտելիքների ստուգման/գնահատման</w:t>
            </w:r>
            <w:r w:rsidR="004F2FA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BC376C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և որակավորման շնորհման </w:t>
            </w:r>
            <w:r w:rsidR="004F2FAF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իրավունք ունեցող</w:t>
            </w:r>
            <w:r w:rsidR="00001AC6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BC376C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կամ ՀՀ օրենսդրությամբ </w:t>
            </w:r>
            <w:r w:rsidR="0070619D"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 w:rsid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="00F41128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="00F41128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 w:rsid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="00F41128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 w:rsid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="00F41128"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C161D4" w:rsidRPr="00B25EAB" w:rsidRDefault="00F41128" w:rsidP="000470A3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</w:t>
            </w:r>
            <w:r w:rsidR="000470A3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ար չի իրականացվում, ապա </w:t>
            </w:r>
            <w:r w:rsidR="00C161D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 իրականացնող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</w:t>
            </w:r>
            <w:r w:rsidR="00C161D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անձը Դասըն</w:t>
            </w:r>
            <w:r w:rsidR="00774AB1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թ</w:t>
            </w:r>
            <w:r w:rsidR="00C161D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ացին ներգրավված Ընկերության աշխատ</w:t>
            </w:r>
            <w:r w:rsidR="00BC376C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ող</w:t>
            </w:r>
            <w:r w:rsidR="00C161D4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c>
          <w:tcPr>
            <w:tcW w:w="10800" w:type="dxa"/>
            <w:shd w:val="clear" w:color="auto" w:fill="00B0F0"/>
          </w:tcPr>
          <w:p w:rsidR="002145D1" w:rsidRPr="00F2628F" w:rsidRDefault="00CE63A0" w:rsidP="002145D1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2145D1" w:rsidRPr="007E4DC1" w:rsidTr="00354F28">
        <w:tc>
          <w:tcPr>
            <w:tcW w:w="10800" w:type="dxa"/>
            <w:tcBorders>
              <w:bottom w:val="single" w:sz="4" w:space="0" w:color="auto"/>
            </w:tcBorders>
          </w:tcPr>
          <w:p w:rsidR="00820F97" w:rsidRPr="001C18BA" w:rsidRDefault="00CE63A0" w:rsidP="00CE63A0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Թեմաները պետք է նախապես լինեն մշակված և համաձայնեցված Ընկերության Որակի, առողջության և անվտանգության </w:t>
            </w:r>
            <w:r w:rsidR="00F41128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ստորաբաժանման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պատասխանատուների հետ։</w:t>
            </w:r>
          </w:p>
          <w:p w:rsidR="0052137F" w:rsidRPr="00C161D4" w:rsidRDefault="00B45D0C" w:rsidP="0052137F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Սույն առաջադրանքի 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1-1</w:t>
            </w:r>
            <w:r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8 կետերով նշված Դասընթացի թ</w:t>
            </w:r>
            <w:r w:rsidR="00CE63A0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եմաները</w:t>
            </w:r>
            <w:r w:rsidR="005213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պետք է լինեն ներկայացված էլեկտրոնային ցուցադրական նյութի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՝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Power Point ծրագրով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մշակված սլայդների </w:t>
            </w:r>
            <w:r w:rsidR="005213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տեսքով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  <w:r w:rsidR="005213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52137F"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 </w:t>
            </w:r>
          </w:p>
          <w:p w:rsidR="0052137F" w:rsidRPr="00B45D0C" w:rsidRDefault="0052137F" w:rsidP="00B45D0C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Սույն </w:t>
            </w:r>
            <w:r w:rsidR="00333F9E"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առաջադրանքով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նշված </w:t>
            </w:r>
            <w:r w:rsidR="00333F9E"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թեմաները պետք է լինեն համառոտ և հստակ, լրիվ պատկերացում տան դասընթացին մասնակցող աշխատ</w:t>
            </w:r>
            <w:r w:rsid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ող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 թեմաների բովանդակության, նշանակության, հիմնավորվածության և արդյունավետության մասին:</w:t>
            </w:r>
          </w:p>
          <w:p w:rsidR="00CE63A0" w:rsidRPr="00B45D0C" w:rsidRDefault="0052137F" w:rsidP="0052137F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Անհրաժեշտ է յուրաքանչյուր թեմայի համար նշել ՀՀ օրենսդրական հղումները, այլ իրավական ակտերը, վիճակագրական տվյալները, օգտագործված գրականությունը։</w:t>
            </w:r>
            <w:r w:rsidR="004B1941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Որպես դասընթացի օժանադակ նյութ կարող են ներկայացվել նաև կարճ տևողությամբ ուսուցողական տեսաֆիլմեր։</w:t>
            </w:r>
            <w:r w:rsidRPr="00B45D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 </w:t>
            </w:r>
          </w:p>
          <w:p w:rsidR="0052137F" w:rsidRPr="00272DE6" w:rsidRDefault="00272DE6" w:rsidP="00114814">
            <w:pPr>
              <w:pStyle w:val="Footer"/>
              <w:numPr>
                <w:ilvl w:val="1"/>
                <w:numId w:val="1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Յուրաքան</w:t>
            </w:r>
            <w:r w:rsidR="0011481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չ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յուր մասնակցին դասընթացի սկզբում պ</w:t>
            </w:r>
            <w:r w:rsidRPr="00272DE6"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  <w:t xml:space="preserve">ետք է 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 xml:space="preserve">տրամադրել դասընթացի թեմաների </w:t>
            </w:r>
            <w:r w:rsidRPr="001C18BA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ցանկը՝ հակիրճ բովանդակությամբ</w:t>
            </w:r>
            <w:r w:rsidRPr="00C161D4">
              <w:rPr>
                <w:rFonts w:ascii="Sylfaen" w:hAnsi="Sylfaen" w:cs="Arial"/>
                <w:b/>
                <w:color w:val="1F497D" w:themeColor="text2"/>
                <w:shd w:val="clear" w:color="auto" w:fill="FFFFFF"/>
                <w:lang w:val="hy-AM"/>
              </w:rPr>
              <w:t>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272DE6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2145D1" w:rsidRPr="007E4DC1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820F97" w:rsidRPr="001C18BA" w:rsidRDefault="00272DE6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lastRenderedPageBreak/>
              <w:t>Դասընթացից հետո</w:t>
            </w:r>
            <w:r w:rsidR="00FC1E02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յուրաքանչյուր մասնակից լրացնում է թեմաների վերաբերյալ հարցաշար։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Հարցաշարը պետք է ներառի ոչ պակաս քան 20 հարց։</w:t>
            </w:r>
          </w:p>
          <w:p w:rsidR="00FC1E02" w:rsidRPr="001C18BA" w:rsidRDefault="00FC1E02" w:rsidP="00FC1E02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Յուրաքանչյուր հարց գնահատվում է 1 (մեկ</w:t>
            </w:r>
            <w:r w:rsidR="00102D28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)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միավոր։</w:t>
            </w:r>
          </w:p>
          <w:p w:rsidR="00FC1E02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Լրացված հարցաշարը</w:t>
            </w:r>
            <w:r w:rsidR="00EF535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կամ դրա սքան տարբերակը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 գնահատվում է դրական, եթե մասնակիցը </w:t>
            </w:r>
            <w:r w:rsidR="00C161D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60</w:t>
            </w:r>
            <w:r w:rsidR="00C161D4" w:rsidRPr="00C161D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%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-ով ճիշտ է պատ</w:t>
            </w:r>
            <w:r w:rsidR="00114814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սխանել հարցաշարի հարցերին։</w:t>
            </w:r>
          </w:p>
          <w:p w:rsidR="001C18BA" w:rsidRPr="001C18BA" w:rsidRDefault="001C18BA" w:rsidP="001C18BA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1C18BA" w:rsidRPr="001C18BA" w:rsidRDefault="001C18BA" w:rsidP="00F41128">
            <w:pPr>
              <w:pStyle w:val="Footer"/>
              <w:numPr>
                <w:ilvl w:val="1"/>
                <w:numId w:val="23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Դասընթացի ավարտին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Դասընթացն իրականացնողը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F41128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ստորաբաժանման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ը կազմում և հաստատում են Դասընթացի 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</w:tc>
      </w:tr>
    </w:tbl>
    <w:p w:rsidR="00393C6E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p w:rsidR="005C7E65" w:rsidRDefault="00DD58A6" w:rsidP="00CF0AC6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 xml:space="preserve">* </w:t>
      </w:r>
      <w:r w:rsidR="00E17037" w:rsidRPr="005C7E65">
        <w:rPr>
          <w:rFonts w:ascii="Sylfaen" w:hAnsi="Sylfaen"/>
          <w:b/>
          <w:bCs/>
          <w:color w:val="FF0000"/>
          <w:lang w:val="hy-AM"/>
        </w:rPr>
        <w:t>Դասընթացի</w:t>
      </w:r>
      <w:r w:rsidR="005C7E65">
        <w:rPr>
          <w:rFonts w:ascii="Sylfaen" w:hAnsi="Sylfaen"/>
          <w:b/>
          <w:bCs/>
          <w:color w:val="FF0000"/>
          <w:lang w:val="hy-AM"/>
        </w:rPr>
        <w:t xml:space="preserve"> </w:t>
      </w:r>
      <w:r w:rsidR="005C7E65" w:rsidRPr="005C7E65">
        <w:rPr>
          <w:rFonts w:ascii="Sylfaen" w:hAnsi="Sylfaen"/>
          <w:b/>
          <w:bCs/>
          <w:color w:val="FF0000"/>
          <w:lang w:val="hy-AM"/>
        </w:rPr>
        <w:t>(</w:t>
      </w:r>
      <w:r w:rsidR="005C7E65"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="005C7E65" w:rsidRPr="005C7E65">
        <w:rPr>
          <w:rFonts w:ascii="Sylfaen" w:hAnsi="Sylfaen"/>
          <w:b/>
          <w:bCs/>
          <w:color w:val="FF0000"/>
          <w:lang w:val="hy-AM"/>
        </w:rPr>
        <w:t>)</w:t>
      </w:r>
      <w:r w:rsidR="00E17037"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</w:t>
      </w:r>
      <w:r w:rsidR="00D942C6" w:rsidRPr="005C7E65">
        <w:rPr>
          <w:rFonts w:ascii="Sylfaen" w:hAnsi="Sylfaen"/>
          <w:b/>
          <w:bCs/>
          <w:color w:val="FF0000"/>
          <w:lang w:val="hy-AM"/>
        </w:rPr>
        <w:t xml:space="preserve">փոփոխվել, </w:t>
      </w:r>
      <w:r w:rsidR="005C7E65"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="00D942C6"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 w:rsidR="005C7E65">
        <w:rPr>
          <w:rFonts w:ascii="Sylfaen" w:hAnsi="Sylfaen"/>
          <w:b/>
          <w:bCs/>
          <w:color w:val="FF0000"/>
          <w:lang w:val="hy-AM"/>
        </w:rPr>
        <w:t>ով</w:t>
      </w:r>
      <w:r w:rsidR="00D942C6" w:rsidRPr="005C7E65">
        <w:rPr>
          <w:rFonts w:ascii="Sylfaen" w:hAnsi="Sylfaen"/>
          <w:b/>
          <w:bCs/>
          <w:color w:val="FF0000"/>
          <w:lang w:val="hy-AM"/>
        </w:rPr>
        <w:t xml:space="preserve"> </w:t>
      </w:r>
      <w:r w:rsidR="005C7E65" w:rsidRPr="005C7E65">
        <w:rPr>
          <w:rFonts w:ascii="Sylfaen" w:hAnsi="Sylfaen"/>
          <w:b/>
          <w:bCs/>
          <w:color w:val="FF0000"/>
          <w:lang w:val="hy-AM"/>
        </w:rPr>
        <w:t>և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Ընկերությ</w:t>
      </w:r>
      <w:r w:rsidR="005C7E65" w:rsidRPr="005C7E65">
        <w:rPr>
          <w:rFonts w:ascii="Sylfaen" w:eastAsia="Times New Roman" w:hAnsi="Sylfaen" w:cs="Arial"/>
          <w:b/>
          <w:bCs/>
          <w:color w:val="FF0000"/>
          <w:lang w:val="hy-AM"/>
        </w:rPr>
        <w:t>ա</w:t>
      </w:r>
      <w:r w:rsidR="005C7E65">
        <w:rPr>
          <w:rFonts w:ascii="Sylfaen" w:eastAsia="Times New Roman" w:hAnsi="Sylfaen" w:cs="Arial"/>
          <w:b/>
          <w:bCs/>
          <w:color w:val="FF0000"/>
          <w:lang w:val="hy-AM"/>
        </w:rPr>
        <w:t>ն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հիպոքլորիտի հաբերով շահագործվող քլորակայաններ</w:t>
      </w:r>
      <w:r w:rsidR="005C7E65">
        <w:rPr>
          <w:rFonts w:ascii="Sylfaen" w:eastAsia="Times New Roman" w:hAnsi="Sylfaen" w:cs="Arial"/>
          <w:b/>
          <w:bCs/>
          <w:color w:val="FF0000"/>
          <w:lang w:val="hy-AM"/>
        </w:rPr>
        <w:t>ում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 w:rsidR="004B1941">
        <w:rPr>
          <w:rFonts w:ascii="Sylfaen" w:eastAsia="Times New Roman" w:hAnsi="Sylfaen" w:cs="Arial"/>
          <w:b/>
          <w:bCs/>
          <w:color w:val="FF0000"/>
          <w:lang w:val="hy-AM"/>
        </w:rPr>
        <w:t xml:space="preserve">խմելու ջրի վարակազերման 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>հեղուկ քլոր</w:t>
      </w:r>
      <w:r w:rsidR="005C7E65">
        <w:rPr>
          <w:rFonts w:ascii="Sylfaen" w:eastAsia="Times New Roman" w:hAnsi="Sylfaen" w:cs="Arial"/>
          <w:b/>
          <w:bCs/>
          <w:color w:val="FF0000"/>
          <w:lang w:val="hy-AM"/>
        </w:rPr>
        <w:t>ի</w:t>
      </w:r>
      <w:r w:rsidRPr="005C7E65">
        <w:rPr>
          <w:rFonts w:ascii="Sylfaen" w:eastAsia="Times New Roman" w:hAnsi="Sylfaen" w:cs="Arial"/>
          <w:b/>
          <w:bCs/>
          <w:color w:val="FF0000"/>
          <w:lang w:val="hy-AM"/>
        </w:rPr>
        <w:t xml:space="preserve"> </w:t>
      </w:r>
      <w:r w:rsidR="005C7E65" w:rsidRPr="005C7E65">
        <w:rPr>
          <w:rFonts w:ascii="Sylfaen" w:hAnsi="Sylfaen" w:cs="Sylfaen"/>
          <w:b/>
          <w:color w:val="FF0000"/>
          <w:shd w:val="clear" w:color="auto" w:fill="FFFFFF"/>
          <w:lang w:val="hy-AM"/>
        </w:rPr>
        <w:t>տեխնոլոգիական սարքավորումներ</w:t>
      </w:r>
      <w:r w:rsidR="005C7E65">
        <w:rPr>
          <w:rFonts w:ascii="Sylfaen" w:hAnsi="Sylfaen" w:cs="Sylfaen"/>
          <w:b/>
          <w:color w:val="FF0000"/>
          <w:shd w:val="clear" w:color="auto" w:fill="FFFFFF"/>
          <w:lang w:val="hy-AM"/>
        </w:rPr>
        <w:t>ի տեղադրմամբ/կիրառմամբ։</w:t>
      </w:r>
    </w:p>
    <w:p w:rsidR="0034410F" w:rsidRDefault="00A176F7" w:rsidP="00CF0AC6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 </w:t>
      </w:r>
    </w:p>
    <w:p w:rsidR="0034410F" w:rsidRDefault="0034410F" w:rsidP="00CF0AC6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</w:p>
    <w:p w:rsidR="00A176F7" w:rsidRDefault="00CF0AC6" w:rsidP="00CF0AC6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</w:t>
      </w:r>
      <w:r w:rsidR="00AE0349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, ԵՎ ՎՃԱՐՈՒՄԸ ԿԱՏԱՐՎԵԼՈՒ Է ՓԱՍՏԱՑԻ ԿԱՏԱՐՎԱԾ ԱՇԽԱՏԱՆՔԵՐԻ ԾԱՎԱԼՆԵՐԻ ԴԻՄԱՑ, ԱՅԼ ՈՉ ԹԵ ՊԱՏՎԻՐԱՏՈՒԻ ԿՈՂՄԻՑ ՍՏՈՐԵՎ ՆԵՐԿԱՅԱՑՎՈ</w:t>
      </w:r>
      <w:r w:rsidR="00432C74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Ղ</w:t>
      </w:r>
      <w:r w:rsidR="0034410F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 ՊԼԱՆԱՎՈՐՎԱԾ </w:t>
      </w:r>
      <w:r w:rsidR="00AE0349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ՔԱՆԱԿՆԵՐԻ</w:t>
      </w:r>
      <w:r w:rsidR="00A176F7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։</w:t>
      </w:r>
    </w:p>
    <w:p w:rsidR="00D969F5" w:rsidRPr="004D1814" w:rsidRDefault="00D969F5" w:rsidP="009479CE">
      <w:pPr>
        <w:pStyle w:val="Footer"/>
        <w:ind w:right="360"/>
        <w:jc w:val="both"/>
        <w:rPr>
          <w:rFonts w:ascii="Sylfaen" w:eastAsia="Times New Roman" w:hAnsi="Sylfaen" w:cs="Arial"/>
          <w:b/>
          <w:bCs/>
          <w:color w:val="C00000"/>
          <w:sz w:val="6"/>
          <w:szCs w:val="24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7B309D" w:rsidRPr="007E4DC1" w:rsidTr="00AE0349">
        <w:trPr>
          <w:trHeight w:val="654"/>
        </w:trPr>
        <w:tc>
          <w:tcPr>
            <w:tcW w:w="5429" w:type="dxa"/>
          </w:tcPr>
          <w:p w:rsidR="007B309D" w:rsidRPr="004D1814" w:rsidRDefault="009A793B" w:rsidP="007B309D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Cs/>
                <w:szCs w:val="20"/>
                <w:lang w:val="hy-AM"/>
              </w:rPr>
              <w:t xml:space="preserve"> </w:t>
            </w:r>
            <w:r w:rsidR="007B309D"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7B309D" w:rsidRPr="004D1814" w:rsidRDefault="007B309D" w:rsidP="007B309D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 w:rsidR="00AA7C97"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7B309D" w:rsidTr="00AE0349">
        <w:trPr>
          <w:trHeight w:val="327"/>
        </w:trPr>
        <w:tc>
          <w:tcPr>
            <w:tcW w:w="5429" w:type="dxa"/>
          </w:tcPr>
          <w:p w:rsidR="007B309D" w:rsidRPr="004D1814" w:rsidRDefault="00F41128" w:rsidP="004B1941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20</w:t>
            </w:r>
          </w:p>
        </w:tc>
        <w:tc>
          <w:tcPr>
            <w:tcW w:w="5429" w:type="dxa"/>
          </w:tcPr>
          <w:p w:rsidR="007B309D" w:rsidRPr="004D1814" w:rsidRDefault="004B1941" w:rsidP="00F41128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2</w:t>
            </w:r>
            <w:r w:rsidR="00F41128">
              <w:rPr>
                <w:rFonts w:ascii="Sylfaen" w:hAnsi="Sylfaen"/>
                <w:bCs/>
                <w:szCs w:val="20"/>
                <w:lang w:val="hy-AM"/>
              </w:rPr>
              <w:t>20</w:t>
            </w:r>
          </w:p>
        </w:tc>
      </w:tr>
      <w:tr w:rsidR="00AE0349" w:rsidTr="00935F0D">
        <w:trPr>
          <w:trHeight w:val="327"/>
        </w:trPr>
        <w:tc>
          <w:tcPr>
            <w:tcW w:w="10858" w:type="dxa"/>
            <w:gridSpan w:val="2"/>
          </w:tcPr>
          <w:p w:rsidR="00AE0349" w:rsidRPr="004D1814" w:rsidRDefault="00AE0349" w:rsidP="00F41128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 w:rsidR="00F41128">
              <w:rPr>
                <w:rFonts w:ascii="Sylfaen" w:hAnsi="Sylfaen"/>
                <w:b/>
                <w:bCs/>
                <w:szCs w:val="20"/>
                <w:lang w:val="hy-AM"/>
              </w:rPr>
              <w:t xml:space="preserve"> 220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D969F5" w:rsidRDefault="00D969F5" w:rsidP="009479CE">
      <w:pPr>
        <w:pStyle w:val="Footer"/>
        <w:ind w:right="360"/>
        <w:jc w:val="both"/>
        <w:rPr>
          <w:rFonts w:ascii="Sylfaen" w:hAnsi="Sylfaen"/>
          <w:bCs/>
          <w:sz w:val="24"/>
          <w:szCs w:val="20"/>
        </w:rPr>
      </w:pPr>
    </w:p>
    <w:p w:rsidR="00CF0AC6" w:rsidRPr="00CF0AC6" w:rsidRDefault="00CF0AC6" w:rsidP="009479CE">
      <w:pPr>
        <w:pStyle w:val="Footer"/>
        <w:ind w:right="360"/>
        <w:jc w:val="both"/>
        <w:rPr>
          <w:rFonts w:ascii="Sylfaen" w:hAnsi="Sylfaen"/>
          <w:bCs/>
          <w:sz w:val="4"/>
          <w:szCs w:val="20"/>
        </w:rPr>
      </w:pPr>
    </w:p>
    <w:p w:rsidR="00CF0AC6" w:rsidRPr="00CF0AC6" w:rsidRDefault="00CF0AC6" w:rsidP="009479CE">
      <w:pPr>
        <w:pStyle w:val="Footer"/>
        <w:ind w:right="360"/>
        <w:jc w:val="both"/>
        <w:rPr>
          <w:rFonts w:ascii="Sylfaen" w:hAnsi="Sylfaen"/>
          <w:bCs/>
          <w:sz w:val="24"/>
          <w:szCs w:val="20"/>
        </w:rPr>
      </w:pPr>
    </w:p>
    <w:sectPr w:rsidR="00CF0AC6" w:rsidRPr="00CF0AC6" w:rsidSect="00AE0349">
      <w:headerReference w:type="default" r:id="rId8"/>
      <w:footerReference w:type="default" r:id="rId9"/>
      <w:pgSz w:w="12240" w:h="15840"/>
      <w:pgMar w:top="1440" w:right="540" w:bottom="10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EF" w:rsidRDefault="00BD7CEF" w:rsidP="009B3406">
      <w:pPr>
        <w:spacing w:after="0" w:line="240" w:lineRule="auto"/>
      </w:pPr>
      <w:r>
        <w:separator/>
      </w:r>
    </w:p>
  </w:endnote>
  <w:endnote w:type="continuationSeparator" w:id="0">
    <w:p w:rsidR="00BD7CEF" w:rsidRDefault="00BD7CEF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935F0D" w:rsidRPr="00D43875" w:rsidRDefault="00DE1906" w:rsidP="00EF535F">
            <w:pPr>
              <w:pStyle w:val="Header"/>
              <w:ind w:left="-450"/>
              <w:jc w:val="right"/>
              <w:rPr>
                <w:lang w:val="hy-AM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935F0D" w:rsidRPr="00D43875">
              <w:rPr>
                <w:b/>
                <w:lang w:val="hy-AM"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4DC1">
              <w:rPr>
                <w:b/>
                <w:noProof/>
                <w:lang w:val="hy-AM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35F0D" w:rsidRPr="00D43875">
              <w:rPr>
                <w:lang w:val="hy-AM"/>
              </w:rPr>
              <w:t xml:space="preserve"> </w:t>
            </w:r>
            <w:r w:rsidR="00935F0D">
              <w:rPr>
                <w:rFonts w:ascii="Sylfaen" w:hAnsi="Sylfaen"/>
                <w:lang w:val="hy-AM"/>
              </w:rPr>
              <w:t>/</w:t>
            </w:r>
            <w:r w:rsidR="00935F0D" w:rsidRPr="00D43875">
              <w:rPr>
                <w:lang w:val="hy-AM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35F0D" w:rsidRPr="00D43875">
              <w:rPr>
                <w:b/>
                <w:lang w:val="hy-AM"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4DC1">
              <w:rPr>
                <w:b/>
                <w:noProof/>
                <w:lang w:val="hy-AM"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5F0D" w:rsidRPr="004600FB" w:rsidRDefault="00935F0D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EF" w:rsidRDefault="00BD7CEF" w:rsidP="009B3406">
      <w:pPr>
        <w:spacing w:after="0" w:line="240" w:lineRule="auto"/>
      </w:pPr>
      <w:r>
        <w:separator/>
      </w:r>
    </w:p>
  </w:footnote>
  <w:footnote w:type="continuationSeparator" w:id="0">
    <w:p w:rsidR="00BD7CEF" w:rsidRDefault="00BD7CEF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070"/>
    </w:tblGrid>
    <w:tr w:rsidR="00935F0D" w:rsidRPr="00736154" w:rsidTr="006E214A">
      <w:trPr>
        <w:trHeight w:val="365"/>
      </w:trPr>
      <w:tc>
        <w:tcPr>
          <w:tcW w:w="1710" w:type="dxa"/>
          <w:vMerge w:val="restart"/>
        </w:tcPr>
        <w:p w:rsidR="00935F0D" w:rsidRPr="00736154" w:rsidRDefault="00935F0D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233680</wp:posOffset>
                </wp:positionV>
                <wp:extent cx="865505" cy="302260"/>
                <wp:effectExtent l="19050" t="0" r="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935F0D" w:rsidRPr="00390143" w:rsidRDefault="00935F0D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  <w:r w:rsidRPr="00390143"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  <w:t xml:space="preserve"> </w:t>
          </w:r>
        </w:p>
      </w:tc>
      <w:tc>
        <w:tcPr>
          <w:tcW w:w="2070" w:type="dxa"/>
          <w:vMerge w:val="restart"/>
          <w:vAlign w:val="center"/>
        </w:tcPr>
        <w:p w:rsidR="00935F0D" w:rsidRPr="005151A1" w:rsidRDefault="00935F0D" w:rsidP="005151A1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</w:rPr>
          </w:pPr>
          <w:r w:rsidRPr="005151A1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935F0D" w:rsidRPr="00910789" w:rsidRDefault="00935F0D" w:rsidP="006E214A">
          <w:pPr>
            <w:pStyle w:val="Header"/>
            <w:jc w:val="center"/>
            <w:rPr>
              <w:rFonts w:ascii="Sylfaen" w:hAnsi="Sylfaen"/>
              <w:b/>
              <w:color w:val="1F497D"/>
              <w:lang w:val="hy-AM"/>
            </w:rPr>
          </w:pPr>
        </w:p>
      </w:tc>
    </w:tr>
    <w:tr w:rsidR="00935F0D" w:rsidRPr="00A32517" w:rsidTr="006E214A">
      <w:trPr>
        <w:trHeight w:val="364"/>
      </w:trPr>
      <w:tc>
        <w:tcPr>
          <w:tcW w:w="1710" w:type="dxa"/>
          <w:vMerge/>
        </w:tcPr>
        <w:p w:rsidR="00935F0D" w:rsidRDefault="00935F0D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935F0D" w:rsidRPr="00272DE6" w:rsidRDefault="00935F0D" w:rsidP="004600FB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</w:rPr>
            <w:t xml:space="preserve">№1 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</w:p>
        <w:p w:rsidR="00935F0D" w:rsidRPr="004600FB" w:rsidRDefault="00935F0D" w:rsidP="004C7FC4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 w:rsidRPr="00734527">
            <w:rPr>
              <w:rFonts w:ascii="Sylfaen" w:hAnsi="Sylfaen"/>
              <w:b/>
              <w:bCs/>
              <w:color w:val="FFFFFF" w:themeColor="background1"/>
              <w:lang w:val="hy-AM"/>
            </w:rPr>
            <w:t>ՔԼՈՐԻ ՕՊԵՐԱՏՈՐԻ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ՄԱՍՆԱԳԻՏԱԿԱՆ ՈՐԱԿԱՎՈՐՄԱՆ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ԳԻՏԵԼԻՔՆԵՐԻ ՍՏՈՒԳՄԱՆ ԱՇԽԱՏԱՆՔՆԵՐԻ</w:t>
          </w:r>
          <w:r w:rsidRPr="00272DE6">
            <w:rPr>
              <w:rFonts w:ascii="Sylfaen" w:hAnsi="Sylfaen"/>
              <w:b/>
              <w:bCs/>
              <w:color w:val="FFFFFF" w:themeColor="background1"/>
              <w:sz w:val="20"/>
              <w:szCs w:val="41"/>
              <w:lang w:val="hy-AM"/>
            </w:rPr>
            <w:t xml:space="preserve"> </w:t>
          </w:r>
        </w:p>
      </w:tc>
      <w:tc>
        <w:tcPr>
          <w:tcW w:w="2070" w:type="dxa"/>
          <w:vMerge/>
          <w:vAlign w:val="center"/>
        </w:tcPr>
        <w:p w:rsidR="00935F0D" w:rsidRPr="004600FB" w:rsidRDefault="00935F0D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935F0D" w:rsidRPr="004600FB" w:rsidRDefault="00935F0D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285.75pt;height:288.7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8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1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10EB5"/>
    <w:multiLevelType w:val="multilevel"/>
    <w:tmpl w:val="2008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1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2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01AC6"/>
    <w:rsid w:val="00044937"/>
    <w:rsid w:val="00046FB9"/>
    <w:rsid w:val="000470A3"/>
    <w:rsid w:val="000A1B99"/>
    <w:rsid w:val="000B14EC"/>
    <w:rsid w:val="000C2974"/>
    <w:rsid w:val="000D497E"/>
    <w:rsid w:val="00102D28"/>
    <w:rsid w:val="00114814"/>
    <w:rsid w:val="00171637"/>
    <w:rsid w:val="001740A9"/>
    <w:rsid w:val="0018387D"/>
    <w:rsid w:val="0019171A"/>
    <w:rsid w:val="001938D6"/>
    <w:rsid w:val="00196BD2"/>
    <w:rsid w:val="001C18BA"/>
    <w:rsid w:val="001C3770"/>
    <w:rsid w:val="001E26C7"/>
    <w:rsid w:val="00200FD4"/>
    <w:rsid w:val="002145D1"/>
    <w:rsid w:val="002169D6"/>
    <w:rsid w:val="00221255"/>
    <w:rsid w:val="0022639A"/>
    <w:rsid w:val="00246A2E"/>
    <w:rsid w:val="002532BE"/>
    <w:rsid w:val="00266D1F"/>
    <w:rsid w:val="002721B8"/>
    <w:rsid w:val="00272DE6"/>
    <w:rsid w:val="002734D2"/>
    <w:rsid w:val="002830A0"/>
    <w:rsid w:val="00283CAE"/>
    <w:rsid w:val="00294ACB"/>
    <w:rsid w:val="002B75CE"/>
    <w:rsid w:val="002F14BF"/>
    <w:rsid w:val="002F59D9"/>
    <w:rsid w:val="00301A29"/>
    <w:rsid w:val="00312B06"/>
    <w:rsid w:val="00324A5E"/>
    <w:rsid w:val="00333F9E"/>
    <w:rsid w:val="00335936"/>
    <w:rsid w:val="0034410F"/>
    <w:rsid w:val="00354F28"/>
    <w:rsid w:val="00370426"/>
    <w:rsid w:val="00390143"/>
    <w:rsid w:val="00393C6E"/>
    <w:rsid w:val="003A672B"/>
    <w:rsid w:val="003C4EE7"/>
    <w:rsid w:val="003E39AF"/>
    <w:rsid w:val="003F6585"/>
    <w:rsid w:val="00417053"/>
    <w:rsid w:val="004209EA"/>
    <w:rsid w:val="00432C74"/>
    <w:rsid w:val="00434B18"/>
    <w:rsid w:val="004600FB"/>
    <w:rsid w:val="004875EF"/>
    <w:rsid w:val="004A2EF7"/>
    <w:rsid w:val="004B1941"/>
    <w:rsid w:val="004C7FC4"/>
    <w:rsid w:val="004D1814"/>
    <w:rsid w:val="004F2FAF"/>
    <w:rsid w:val="005151A1"/>
    <w:rsid w:val="00520A8A"/>
    <w:rsid w:val="0052137F"/>
    <w:rsid w:val="00535776"/>
    <w:rsid w:val="00551932"/>
    <w:rsid w:val="00564CBD"/>
    <w:rsid w:val="00576FDF"/>
    <w:rsid w:val="00595771"/>
    <w:rsid w:val="005A4602"/>
    <w:rsid w:val="005C7E65"/>
    <w:rsid w:val="005F0951"/>
    <w:rsid w:val="006351F2"/>
    <w:rsid w:val="00636FB9"/>
    <w:rsid w:val="00645CB6"/>
    <w:rsid w:val="00673A94"/>
    <w:rsid w:val="00677FF1"/>
    <w:rsid w:val="006803B2"/>
    <w:rsid w:val="00681AFA"/>
    <w:rsid w:val="00694C99"/>
    <w:rsid w:val="0069708D"/>
    <w:rsid w:val="006E214A"/>
    <w:rsid w:val="0070619D"/>
    <w:rsid w:val="0070732A"/>
    <w:rsid w:val="0073314D"/>
    <w:rsid w:val="00734527"/>
    <w:rsid w:val="00737F15"/>
    <w:rsid w:val="00761D1B"/>
    <w:rsid w:val="007678DF"/>
    <w:rsid w:val="00774AB1"/>
    <w:rsid w:val="00780957"/>
    <w:rsid w:val="00787F28"/>
    <w:rsid w:val="007A2BA3"/>
    <w:rsid w:val="007B309D"/>
    <w:rsid w:val="007D1767"/>
    <w:rsid w:val="007E0CED"/>
    <w:rsid w:val="007E4DC1"/>
    <w:rsid w:val="007E625C"/>
    <w:rsid w:val="007E780B"/>
    <w:rsid w:val="007F647F"/>
    <w:rsid w:val="007F7165"/>
    <w:rsid w:val="00806A5A"/>
    <w:rsid w:val="008107B2"/>
    <w:rsid w:val="008130C8"/>
    <w:rsid w:val="00820F97"/>
    <w:rsid w:val="00822F68"/>
    <w:rsid w:val="00823E4C"/>
    <w:rsid w:val="00825623"/>
    <w:rsid w:val="00843A1F"/>
    <w:rsid w:val="00885A00"/>
    <w:rsid w:val="00892A39"/>
    <w:rsid w:val="00895D84"/>
    <w:rsid w:val="008B308E"/>
    <w:rsid w:val="008D07FB"/>
    <w:rsid w:val="008D7187"/>
    <w:rsid w:val="008F644F"/>
    <w:rsid w:val="009048E8"/>
    <w:rsid w:val="00904E3D"/>
    <w:rsid w:val="00910789"/>
    <w:rsid w:val="00923E66"/>
    <w:rsid w:val="00930CBA"/>
    <w:rsid w:val="00935F0D"/>
    <w:rsid w:val="009479CE"/>
    <w:rsid w:val="00952CD0"/>
    <w:rsid w:val="00976756"/>
    <w:rsid w:val="009971EB"/>
    <w:rsid w:val="009A793B"/>
    <w:rsid w:val="009B3406"/>
    <w:rsid w:val="009B6D95"/>
    <w:rsid w:val="00A12076"/>
    <w:rsid w:val="00A176F7"/>
    <w:rsid w:val="00A32517"/>
    <w:rsid w:val="00AA7C97"/>
    <w:rsid w:val="00AC38A6"/>
    <w:rsid w:val="00AD2E22"/>
    <w:rsid w:val="00AE0349"/>
    <w:rsid w:val="00AF7D57"/>
    <w:rsid w:val="00B0729D"/>
    <w:rsid w:val="00B12138"/>
    <w:rsid w:val="00B25EAB"/>
    <w:rsid w:val="00B44256"/>
    <w:rsid w:val="00B45D0C"/>
    <w:rsid w:val="00B8382A"/>
    <w:rsid w:val="00B84EE4"/>
    <w:rsid w:val="00BC376C"/>
    <w:rsid w:val="00BD2261"/>
    <w:rsid w:val="00BD26A3"/>
    <w:rsid w:val="00BD7CEF"/>
    <w:rsid w:val="00C06160"/>
    <w:rsid w:val="00C112DB"/>
    <w:rsid w:val="00C161D4"/>
    <w:rsid w:val="00C32CB4"/>
    <w:rsid w:val="00C32F42"/>
    <w:rsid w:val="00C45BBB"/>
    <w:rsid w:val="00C70643"/>
    <w:rsid w:val="00CB4D48"/>
    <w:rsid w:val="00CE63A0"/>
    <w:rsid w:val="00CF0AC6"/>
    <w:rsid w:val="00D43875"/>
    <w:rsid w:val="00D70AC4"/>
    <w:rsid w:val="00D80B1F"/>
    <w:rsid w:val="00D900E7"/>
    <w:rsid w:val="00D942C6"/>
    <w:rsid w:val="00D95824"/>
    <w:rsid w:val="00D969F5"/>
    <w:rsid w:val="00DA79EB"/>
    <w:rsid w:val="00DB019B"/>
    <w:rsid w:val="00DB01DD"/>
    <w:rsid w:val="00DB5C70"/>
    <w:rsid w:val="00DD2E78"/>
    <w:rsid w:val="00DD3C1D"/>
    <w:rsid w:val="00DD58A6"/>
    <w:rsid w:val="00DD7618"/>
    <w:rsid w:val="00DE1906"/>
    <w:rsid w:val="00E01BA4"/>
    <w:rsid w:val="00E05136"/>
    <w:rsid w:val="00E17037"/>
    <w:rsid w:val="00E310AA"/>
    <w:rsid w:val="00E366B5"/>
    <w:rsid w:val="00E40A9A"/>
    <w:rsid w:val="00E56613"/>
    <w:rsid w:val="00EC0307"/>
    <w:rsid w:val="00EF030F"/>
    <w:rsid w:val="00EF0924"/>
    <w:rsid w:val="00EF535F"/>
    <w:rsid w:val="00F04AE6"/>
    <w:rsid w:val="00F14EA3"/>
    <w:rsid w:val="00F17605"/>
    <w:rsid w:val="00F252BC"/>
    <w:rsid w:val="00F2628F"/>
    <w:rsid w:val="00F2630F"/>
    <w:rsid w:val="00F41128"/>
    <w:rsid w:val="00F61D67"/>
    <w:rsid w:val="00F76AA4"/>
    <w:rsid w:val="00F93A78"/>
    <w:rsid w:val="00F942BA"/>
    <w:rsid w:val="00FA5A8B"/>
    <w:rsid w:val="00FC1E02"/>
    <w:rsid w:val="00FE04E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385019-D763-433F-9E89-46465944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5107-C5F2-4ED2-9E47-2C3BBB32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148</cp:revision>
  <cp:lastPrinted>2019-02-14T11:10:00Z</cp:lastPrinted>
  <dcterms:created xsi:type="dcterms:W3CDTF">2017-04-10T06:13:00Z</dcterms:created>
  <dcterms:modified xsi:type="dcterms:W3CDTF">2021-03-15T09:22:00Z</dcterms:modified>
</cp:coreProperties>
</file>