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97" w:rsidRDefault="00612997" w:rsidP="00612997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Sylfaen" w:hAnsi="Sylfaen" w:cs="Sylfaen"/>
          <w:color w:val="1C1E21"/>
        </w:rPr>
      </w:pPr>
      <w:r w:rsidRPr="00612997">
        <w:rPr>
          <w:rFonts w:ascii="Sylfaen" w:hAnsi="Sylfaen" w:cs="Sylfaen"/>
          <w:color w:val="1C1E21"/>
        </w:rPr>
        <w:drawing>
          <wp:inline distT="0" distB="0" distL="0" distR="0">
            <wp:extent cx="2019300" cy="704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97" w:rsidRDefault="00612997" w:rsidP="000377C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Sylfaen"/>
          <w:color w:val="1C1E21"/>
        </w:rPr>
      </w:pPr>
    </w:p>
    <w:p w:rsidR="000377C1" w:rsidRDefault="000377C1" w:rsidP="000377C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Sylfaen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t>Զգուշացե՛ք</w:t>
      </w:r>
      <w:proofErr w:type="spellEnd"/>
      <w:r w:rsidRPr="000377C1">
        <w:rPr>
          <w:rFonts w:ascii="Sylfaen" w:hAnsi="Sylfaen" w:cs="Helvetica"/>
          <w:color w:val="1C1E21"/>
        </w:rPr>
        <w:t xml:space="preserve">. FAKE </w:t>
      </w:r>
      <w:r>
        <w:rPr>
          <w:rFonts w:ascii="Sylfaen" w:hAnsi="Sylfaen" w:cs="Helvetica"/>
          <w:color w:val="1C1E21"/>
        </w:rPr>
        <w:t>–</w:t>
      </w:r>
      <w:r w:rsidRPr="000377C1">
        <w:rPr>
          <w:rFonts w:ascii="Sylfaen" w:hAnsi="Sylfaen" w:cs="Helvetica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</w:p>
    <w:p w:rsidR="000377C1" w:rsidRPr="000377C1" w:rsidRDefault="000377C1" w:rsidP="000377C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Helvetica"/>
          <w:color w:val="1C1E21"/>
        </w:rPr>
      </w:pPr>
    </w:p>
    <w:p w:rsidR="000377C1" w:rsidRDefault="000377C1" w:rsidP="000377C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Sylfaen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t>Կորոնավիրուսը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տարածվում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 w:cs="Helvetica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ՄԻԱՅՆ</w:t>
      </w:r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օդակաթիլային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եղանակով</w:t>
      </w:r>
      <w:proofErr w:type="spellEnd"/>
    </w:p>
    <w:p w:rsidR="000377C1" w:rsidRPr="000377C1" w:rsidRDefault="000377C1" w:rsidP="000377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1C1E21"/>
        </w:rPr>
      </w:pPr>
    </w:p>
    <w:p w:rsidR="000377C1" w:rsidRPr="000377C1" w:rsidRDefault="000377C1" w:rsidP="000377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t>Հայտնի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 w:cs="Helvetica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որ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բարդ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ժամանակների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անխուսափելի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ուղեկիցը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տարատեսակ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լուրերն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են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հանրային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տագնապը</w:t>
      </w:r>
      <w:proofErr w:type="spellEnd"/>
      <w:r w:rsidRPr="000377C1">
        <w:rPr>
          <w:rFonts w:ascii="Sylfaen" w:hAnsi="Sylfaen" w:cs="Helvetica"/>
          <w:color w:val="1C1E21"/>
        </w:rPr>
        <w:t xml:space="preserve">: </w:t>
      </w:r>
      <w:proofErr w:type="spellStart"/>
      <w:r w:rsidRPr="000377C1">
        <w:rPr>
          <w:rFonts w:ascii="Sylfaen" w:hAnsi="Sylfaen" w:cs="Sylfaen"/>
          <w:color w:val="1C1E21"/>
        </w:rPr>
        <w:t>Ու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որքան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լարված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իրավիճակը</w:t>
      </w:r>
      <w:proofErr w:type="spellEnd"/>
      <w:r w:rsidRPr="000377C1">
        <w:rPr>
          <w:rFonts w:ascii="Sylfaen" w:hAnsi="Sylfaen" w:cs="Helvetica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այնքան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ֆանտաստիկ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են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դրանք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դառնում</w:t>
      </w:r>
      <w:proofErr w:type="spellEnd"/>
      <w:r w:rsidRPr="000377C1">
        <w:rPr>
          <w:rFonts w:ascii="Sylfaen" w:hAnsi="Sylfaen" w:cs="Helvetica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ասեկոսների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ժանրից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երբեմն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անցնելով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դավադրության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տեսության</w:t>
      </w:r>
      <w:proofErr w:type="spellEnd"/>
      <w:r w:rsidRPr="000377C1">
        <w:rPr>
          <w:rFonts w:ascii="Sylfaen" w:hAnsi="Sylfaen" w:cs="Helvetica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չճանաչելով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որևէ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տրաբանություն</w:t>
      </w:r>
      <w:proofErr w:type="spellEnd"/>
      <w:r w:rsidRPr="000377C1">
        <w:rPr>
          <w:rFonts w:ascii="Sylfaen" w:hAnsi="Sylfaen" w:cs="Helvetica"/>
          <w:color w:val="1C1E21"/>
        </w:rPr>
        <w:t>:</w:t>
      </w:r>
    </w:p>
    <w:p w:rsidR="000377C1" w:rsidRPr="000377C1" w:rsidRDefault="000377C1" w:rsidP="000377C1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Sylfaen" w:hAnsi="Sylfaen" w:cs="Helvetica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t>Օրերս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/>
          <w:color w:val="1C1E21"/>
        </w:rPr>
        <w:t>medianews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լրատվական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կայքն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իր</w:t>
      </w:r>
      <w:proofErr w:type="spellEnd"/>
      <w:r w:rsidRPr="000377C1">
        <w:rPr>
          <w:rFonts w:ascii="Sylfaen" w:hAnsi="Sylfaen"/>
          <w:color w:val="1C1E21"/>
        </w:rPr>
        <w:t xml:space="preserve"> «</w:t>
      </w:r>
      <w:proofErr w:type="spellStart"/>
      <w:r w:rsidRPr="000377C1">
        <w:rPr>
          <w:rFonts w:ascii="Sylfaen" w:hAnsi="Sylfaen" w:cs="Sylfaen"/>
          <w:color w:val="1C1E21"/>
        </w:rPr>
        <w:t>Ամենահետաքրքիրը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մենք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արդեն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գտել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ենք</w:t>
      </w:r>
      <w:proofErr w:type="spellEnd"/>
      <w:r w:rsidRPr="000377C1">
        <w:rPr>
          <w:rFonts w:ascii="Sylfaen" w:hAnsi="Sylfaen"/>
          <w:color w:val="1C1E21"/>
        </w:rPr>
        <w:t xml:space="preserve">» </w:t>
      </w:r>
      <w:proofErr w:type="spellStart"/>
      <w:r w:rsidRPr="000377C1">
        <w:rPr>
          <w:rFonts w:ascii="Sylfaen" w:hAnsi="Sylfaen" w:cs="Sylfaen"/>
          <w:color w:val="1C1E21"/>
        </w:rPr>
        <w:t>կարգախոսին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հավատարիմ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մեդիա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դաշտը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պեղել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և</w:t>
      </w:r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ՌԻԱ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Նովոստի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գործակալություն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նորությունների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ժապավենից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ընթերցողներին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ներկայացրել</w:t>
      </w:r>
      <w:proofErr w:type="spellEnd"/>
      <w:r w:rsidRPr="000377C1">
        <w:rPr>
          <w:rFonts w:ascii="Sylfaen" w:hAnsi="Sylfaen"/>
          <w:color w:val="1C1E21"/>
        </w:rPr>
        <w:t xml:space="preserve"> «</w:t>
      </w:r>
      <w:proofErr w:type="spellStart"/>
      <w:r w:rsidRPr="000377C1">
        <w:rPr>
          <w:rFonts w:ascii="Sylfaen" w:hAnsi="Sylfaen" w:cs="Sylfaen"/>
          <w:color w:val="1C1E21"/>
        </w:rPr>
        <w:t>սուր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հետաքրքիր</w:t>
      </w:r>
      <w:proofErr w:type="spellEnd"/>
      <w:r w:rsidRPr="000377C1">
        <w:rPr>
          <w:rFonts w:ascii="Sylfaen" w:hAnsi="Sylfaen"/>
          <w:color w:val="1C1E21"/>
        </w:rPr>
        <w:t xml:space="preserve">» </w:t>
      </w:r>
      <w:proofErr w:type="spellStart"/>
      <w:r w:rsidRPr="000377C1">
        <w:rPr>
          <w:rFonts w:ascii="Sylfaen" w:hAnsi="Sylfaen" w:cs="Sylfaen"/>
          <w:color w:val="1C1E21"/>
        </w:rPr>
        <w:t>հաղորդագրություն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այն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որ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ըստ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Ռոսպոտրեբնադզորի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ղեկավարի</w:t>
      </w:r>
      <w:proofErr w:type="spellEnd"/>
      <w:r w:rsidRPr="000377C1">
        <w:rPr>
          <w:rFonts w:ascii="Sylfaen" w:hAnsi="Sylfaen" w:cs="Sylfaen"/>
          <w:color w:val="1C1E21"/>
        </w:rPr>
        <w:t>՝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վիրուսը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կարող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տարածվել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նաև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միջոցով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եթե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ջուրը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մաքուր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չէ</w:t>
      </w:r>
      <w:proofErr w:type="spellEnd"/>
      <w:r w:rsidRPr="000377C1">
        <w:rPr>
          <w:rFonts w:ascii="Sylfaen" w:hAnsi="Sylfaen"/>
          <w:color w:val="1C1E21"/>
        </w:rPr>
        <w:t>:</w:t>
      </w:r>
    </w:p>
    <w:p w:rsidR="000377C1" w:rsidRP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 w:cs="Helvetica"/>
          <w:color w:val="1C1E21"/>
        </w:rPr>
      </w:pPr>
      <w:proofErr w:type="spellStart"/>
      <w:proofErr w:type="gramStart"/>
      <w:r w:rsidRPr="000377C1">
        <w:rPr>
          <w:rFonts w:ascii="Sylfaen" w:hAnsi="Sylfaen" w:cs="Sylfaen"/>
          <w:color w:val="1C1E21"/>
        </w:rPr>
        <w:t>Աստված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միայն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գիտե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ասել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արդյոք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նման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բան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այդ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պաշտոնյան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r w:rsidRPr="000377C1">
        <w:rPr>
          <w:rFonts w:ascii="Sylfaen" w:hAnsi="Sylfaen" w:cs="Sylfaen"/>
          <w:color w:val="1C1E21"/>
        </w:rPr>
        <w:t>և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եթե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ասել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ապա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ինչ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համատեքստում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r w:rsidRPr="000377C1">
        <w:rPr>
          <w:rFonts w:ascii="Sylfaen" w:hAnsi="Sylfaen" w:cs="Sylfaen"/>
          <w:color w:val="1C1E21"/>
        </w:rPr>
        <w:t>և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ինչ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ջուր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նկատի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ունեցել</w:t>
      </w:r>
      <w:proofErr w:type="spellEnd"/>
      <w:r w:rsidRPr="000377C1">
        <w:rPr>
          <w:rFonts w:ascii="Sylfaen" w:hAnsi="Sylfaen"/>
          <w:color w:val="1C1E21"/>
        </w:rPr>
        <w:t>.</w:t>
      </w:r>
      <w:proofErr w:type="gramEnd"/>
      <w:r w:rsidRPr="000377C1">
        <w:rPr>
          <w:rFonts w:ascii="Sylfaen" w:hAnsi="Sylfaen"/>
          <w:color w:val="1C1E21"/>
        </w:rPr>
        <w:t xml:space="preserve"> </w:t>
      </w:r>
      <w:proofErr w:type="spellStart"/>
      <w:proofErr w:type="gramStart"/>
      <w:r w:rsidRPr="000377C1">
        <w:rPr>
          <w:rFonts w:ascii="Sylfaen" w:hAnsi="Sylfaen" w:cs="Sylfaen"/>
          <w:color w:val="1C1E21"/>
        </w:rPr>
        <w:t>ռուսական</w:t>
      </w:r>
      <w:proofErr w:type="spellEnd"/>
      <w:proofErr w:type="gram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ջրհորի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գետի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լճի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թե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ծորակի</w:t>
      </w:r>
      <w:proofErr w:type="spellEnd"/>
      <w:r w:rsidRPr="000377C1">
        <w:rPr>
          <w:rFonts w:ascii="Sylfaen" w:hAnsi="Sylfaen"/>
          <w:color w:val="1C1E21"/>
        </w:rPr>
        <w:t xml:space="preserve">: </w:t>
      </w:r>
      <w:proofErr w:type="spellStart"/>
      <w:r w:rsidRPr="000377C1">
        <w:rPr>
          <w:rFonts w:ascii="Sylfaen" w:hAnsi="Sylfaen" w:cs="Sylfaen"/>
          <w:color w:val="1C1E21"/>
        </w:rPr>
        <w:t>Բայց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հստակ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հայտնի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որ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Հայաստանում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կորոնավիրուսի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կապված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յուրաքանչյուր</w:t>
      </w:r>
      <w:proofErr w:type="spellEnd"/>
      <w:r w:rsidRPr="000377C1">
        <w:rPr>
          <w:rFonts w:ascii="Sylfaen" w:hAnsi="Sylfaen"/>
          <w:color w:val="1C1E21"/>
        </w:rPr>
        <w:t xml:space="preserve"> «</w:t>
      </w:r>
      <w:proofErr w:type="spellStart"/>
      <w:r w:rsidRPr="000377C1">
        <w:rPr>
          <w:rFonts w:ascii="Sylfaen" w:hAnsi="Sylfaen" w:cs="Sylfaen"/>
          <w:color w:val="1C1E21"/>
        </w:rPr>
        <w:t>նյութ</w:t>
      </w:r>
      <w:r w:rsidRPr="000377C1">
        <w:rPr>
          <w:rFonts w:ascii="Sylfaen" w:hAnsi="Sylfaen"/>
          <w:color w:val="1C1E21"/>
        </w:rPr>
        <w:t>»</w:t>
      </w:r>
      <w:r w:rsidRPr="000377C1">
        <w:rPr>
          <w:rFonts w:ascii="Sylfaen" w:hAnsi="Sylfaen" w:cs="Sylfaen"/>
          <w:color w:val="1C1E21"/>
        </w:rPr>
        <w:t>չէ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որ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կարելի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հրապարակել</w:t>
      </w:r>
      <w:proofErr w:type="spellEnd"/>
      <w:r w:rsidRPr="000377C1">
        <w:rPr>
          <w:rFonts w:ascii="Sylfaen" w:hAnsi="Sylfaen"/>
          <w:color w:val="1C1E21"/>
        </w:rPr>
        <w:t xml:space="preserve">: </w:t>
      </w:r>
      <w:r w:rsidRPr="000377C1">
        <w:rPr>
          <w:rFonts w:ascii="Sylfaen" w:hAnsi="Sylfaen" w:cs="Sylfaen"/>
          <w:color w:val="1C1E21"/>
        </w:rPr>
        <w:t>Ի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վերջո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ՀՀ</w:t>
      </w:r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ՊԱՐԵՏԱՏՈՒՆԸ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հստակ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պահանջներ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ներկայացնում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այս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կապակցությամբ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ինչը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տվյալ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դեպքում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/>
          <w:color w:val="1C1E21"/>
        </w:rPr>
        <w:t>medianews</w:t>
      </w:r>
      <w:proofErr w:type="spellEnd"/>
      <w:r w:rsidRPr="000377C1">
        <w:rPr>
          <w:rFonts w:ascii="Sylfaen" w:hAnsi="Sylfaen"/>
          <w:color w:val="1C1E21"/>
        </w:rPr>
        <w:t>-</w:t>
      </w:r>
      <w:r w:rsidRPr="000377C1">
        <w:rPr>
          <w:rFonts w:ascii="Sylfaen" w:hAnsi="Sylfaen" w:cs="Sylfaen"/>
          <w:color w:val="1C1E21"/>
        </w:rPr>
        <w:t>ի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կողմից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չեն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կատարվել</w:t>
      </w:r>
      <w:proofErr w:type="spellEnd"/>
      <w:r w:rsidRPr="000377C1">
        <w:rPr>
          <w:rFonts w:ascii="Sylfaen" w:hAnsi="Sylfaen"/>
          <w:color w:val="1C1E21"/>
        </w:rPr>
        <w:t xml:space="preserve">: </w:t>
      </w:r>
      <w:proofErr w:type="spellStart"/>
      <w:r w:rsidRPr="000377C1">
        <w:rPr>
          <w:rFonts w:ascii="Sylfaen" w:hAnsi="Sylfaen" w:cs="Sylfaen"/>
          <w:color w:val="1C1E21"/>
        </w:rPr>
        <w:t>Արդյունքում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մենք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ունենք</w:t>
      </w:r>
      <w:proofErr w:type="spellEnd"/>
      <w:r w:rsidRPr="000377C1">
        <w:rPr>
          <w:rFonts w:ascii="Sylfaen" w:hAnsi="Sylfaen"/>
          <w:color w:val="1C1E21"/>
        </w:rPr>
        <w:t xml:space="preserve"> «</w:t>
      </w:r>
      <w:proofErr w:type="spellStart"/>
      <w:r w:rsidRPr="000377C1">
        <w:rPr>
          <w:rFonts w:ascii="Sylfaen" w:hAnsi="Sylfaen" w:cs="Sylfaen"/>
          <w:color w:val="1C1E21"/>
        </w:rPr>
        <w:t>նորություն</w:t>
      </w:r>
      <w:proofErr w:type="spellEnd"/>
      <w:r w:rsidRPr="000377C1">
        <w:rPr>
          <w:rFonts w:ascii="Sylfaen" w:hAnsi="Sylfaen"/>
          <w:color w:val="1C1E21"/>
        </w:rPr>
        <w:t xml:space="preserve">», </w:t>
      </w:r>
      <w:proofErr w:type="spellStart"/>
      <w:r w:rsidRPr="000377C1">
        <w:rPr>
          <w:rFonts w:ascii="Sylfaen" w:hAnsi="Sylfaen" w:cs="Sylfaen"/>
          <w:color w:val="1C1E21"/>
        </w:rPr>
        <w:t>որը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ընթերցողների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գիտելիքները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լրացնելու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փոխարեն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միայն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կարող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խուճապ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առաջացնել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նրանց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շրջանում</w:t>
      </w:r>
      <w:proofErr w:type="spellEnd"/>
      <w:r w:rsidRPr="000377C1">
        <w:rPr>
          <w:rFonts w:ascii="Sylfaen" w:hAnsi="Sylfaen"/>
          <w:color w:val="1C1E21"/>
        </w:rPr>
        <w:t>:</w:t>
      </w:r>
    </w:p>
    <w:p w:rsid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t>Վեոլիա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ջուրը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ընկերությունը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ևս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մեկ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անգամ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հիշեցնում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որ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ըստ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ՀՀ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Հիվանդությունների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վերահսկման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և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կանխարգելման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ազգային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կենտրոնի</w:t>
      </w:r>
      <w:proofErr w:type="spellEnd"/>
      <w:r w:rsidRPr="000377C1">
        <w:rPr>
          <w:rFonts w:ascii="Sylfaen" w:hAnsi="Sylfaen"/>
          <w:color w:val="1C1E21"/>
        </w:rPr>
        <w:t xml:space="preserve"> / </w:t>
      </w:r>
      <w:proofErr w:type="spellStart"/>
      <w:r w:rsidRPr="000377C1">
        <w:rPr>
          <w:rFonts w:ascii="Sylfaen" w:hAnsi="Sylfaen"/>
          <w:color w:val="1C1E21"/>
        </w:rPr>
        <w:t>ncdc.am</w:t>
      </w:r>
      <w:proofErr w:type="spellEnd"/>
      <w:r w:rsidRPr="000377C1">
        <w:rPr>
          <w:rFonts w:ascii="Sylfaen" w:hAnsi="Sylfaen"/>
          <w:color w:val="1C1E21"/>
        </w:rPr>
        <w:t>/.</w:t>
      </w:r>
    </w:p>
    <w:p w:rsid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C1E21"/>
        </w:rPr>
      </w:pPr>
      <w:r w:rsidRPr="000377C1">
        <w:rPr>
          <w:rFonts w:ascii="Sylfaen" w:hAnsi="Sylfaen"/>
          <w:color w:val="1C1E21"/>
        </w:rPr>
        <w:br/>
      </w:r>
      <w:proofErr w:type="gramStart"/>
      <w:r w:rsidRPr="000377C1">
        <w:rPr>
          <w:rFonts w:ascii="Sylfaen" w:hAnsi="Sylfaen"/>
          <w:color w:val="1C1E21"/>
        </w:rPr>
        <w:t>«</w:t>
      </w:r>
      <w:proofErr w:type="spellStart"/>
      <w:r w:rsidRPr="000377C1">
        <w:rPr>
          <w:rFonts w:ascii="Sylfaen" w:hAnsi="Sylfaen" w:cs="Sylfaen"/>
          <w:color w:val="1C1E21"/>
        </w:rPr>
        <w:t>Վիրուսը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տարածվում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մարդուց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մարդ</w:t>
      </w:r>
      <w:proofErr w:type="spellEnd"/>
      <w:r w:rsidRPr="000377C1">
        <w:rPr>
          <w:rFonts w:ascii="Sylfaen" w:hAnsi="Sylfaen"/>
          <w:color w:val="1C1E21"/>
        </w:rPr>
        <w:t>.</w:t>
      </w:r>
      <w:proofErr w:type="gramEnd"/>
    </w:p>
    <w:p w:rsidR="000377C1" w:rsidRPr="000377C1" w:rsidRDefault="000377C1" w:rsidP="000377C1">
      <w:pPr>
        <w:pStyle w:val="NormalWeb"/>
        <w:shd w:val="clear" w:color="auto" w:fill="FFFFFF"/>
        <w:spacing w:before="90" w:beforeAutospacing="0" w:after="90" w:afterAutospacing="0"/>
        <w:ind w:left="720"/>
        <w:jc w:val="both"/>
        <w:rPr>
          <w:rFonts w:ascii="Sylfaen" w:hAnsi="Sylfaen" w:cs="Helvetica"/>
          <w:color w:val="1C1E21"/>
        </w:rPr>
      </w:pPr>
      <w:r w:rsidRPr="000377C1">
        <w:rPr>
          <w:rFonts w:ascii="Sylfaen" w:hAnsi="Sylfaen"/>
          <w:color w:val="1C1E21"/>
        </w:rPr>
        <w:t xml:space="preserve">• </w:t>
      </w:r>
      <w:proofErr w:type="spellStart"/>
      <w:r w:rsidRPr="000377C1">
        <w:rPr>
          <w:rFonts w:ascii="Sylfaen" w:hAnsi="Sylfaen" w:cs="Sylfaen"/>
          <w:color w:val="1C1E21"/>
        </w:rPr>
        <w:t>Կորոնավիրուսային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հիվանդությամբ</w:t>
      </w:r>
      <w:proofErr w:type="spellEnd"/>
      <w:r w:rsidRPr="000377C1">
        <w:rPr>
          <w:rFonts w:ascii="Sylfaen" w:hAnsi="Sylfaen"/>
          <w:color w:val="1C1E21"/>
        </w:rPr>
        <w:t xml:space="preserve"> COVID-19 </w:t>
      </w:r>
      <w:proofErr w:type="spellStart"/>
      <w:r w:rsidRPr="000377C1">
        <w:rPr>
          <w:rFonts w:ascii="Sylfaen" w:hAnsi="Sylfaen" w:cs="Sylfaen"/>
          <w:color w:val="1C1E21"/>
        </w:rPr>
        <w:t>հիվանդի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սերտ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շփման</w:t>
      </w:r>
      <w:proofErr w:type="spellEnd"/>
      <w:r w:rsidRPr="000377C1">
        <w:rPr>
          <w:rFonts w:ascii="Sylfaen" w:hAnsi="Sylfaen" w:cs="Helvetica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արդյունքում</w:t>
      </w:r>
      <w:proofErr w:type="spellEnd"/>
      <w:r w:rsidRPr="000377C1">
        <w:rPr>
          <w:rFonts w:ascii="Sylfaen" w:hAnsi="Sylfaen"/>
          <w:color w:val="1C1E21"/>
        </w:rPr>
        <w:br/>
        <w:t xml:space="preserve">• </w:t>
      </w:r>
      <w:proofErr w:type="spellStart"/>
      <w:r w:rsidRPr="000377C1">
        <w:rPr>
          <w:rFonts w:ascii="Sylfaen" w:hAnsi="Sylfaen" w:cs="Sylfaen"/>
          <w:color w:val="1C1E21"/>
        </w:rPr>
        <w:t>Կորոնավիրուսային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հիվանդությամբ</w:t>
      </w:r>
      <w:proofErr w:type="spellEnd"/>
      <w:r w:rsidRPr="000377C1">
        <w:rPr>
          <w:rFonts w:ascii="Sylfaen" w:hAnsi="Sylfaen"/>
          <w:color w:val="1C1E21"/>
        </w:rPr>
        <w:t xml:space="preserve"> COVID-19 </w:t>
      </w:r>
      <w:proofErr w:type="spellStart"/>
      <w:r w:rsidRPr="000377C1">
        <w:rPr>
          <w:rFonts w:ascii="Sylfaen" w:hAnsi="Sylfaen" w:cs="Sylfaen"/>
          <w:color w:val="1C1E21"/>
        </w:rPr>
        <w:t>հաստատված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հիվանդի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հազալու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փռշտալու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հետևանքով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առաջացած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կաթիլի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շփման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ուղիով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br/>
        <w:t xml:space="preserve">• </w:t>
      </w:r>
      <w:proofErr w:type="spellStart"/>
      <w:r w:rsidRPr="000377C1">
        <w:rPr>
          <w:rFonts w:ascii="Sylfaen" w:hAnsi="Sylfaen" w:cs="Sylfaen"/>
          <w:color w:val="1C1E21"/>
        </w:rPr>
        <w:t>Կորոնավիրուսային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հիվանդությամբ</w:t>
      </w:r>
      <w:proofErr w:type="spellEnd"/>
      <w:r w:rsidRPr="000377C1">
        <w:rPr>
          <w:rFonts w:ascii="Sylfaen" w:hAnsi="Sylfaen"/>
          <w:color w:val="1C1E21"/>
        </w:rPr>
        <w:t xml:space="preserve"> COVID-19 </w:t>
      </w:r>
      <w:proofErr w:type="spellStart"/>
      <w:r w:rsidRPr="000377C1">
        <w:rPr>
          <w:rFonts w:ascii="Sylfaen" w:hAnsi="Sylfaen" w:cs="Sylfaen"/>
          <w:color w:val="1C1E21"/>
        </w:rPr>
        <w:t>հիվանդի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հազալու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փռշտալու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հետևանքով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առաջացած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կաթիլներով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աղտոտված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մակերեսներին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առարկաներին</w:t>
      </w:r>
      <w:proofErr w:type="spellEnd"/>
      <w:r w:rsidRPr="000377C1">
        <w:rPr>
          <w:rFonts w:ascii="Sylfaen" w:hAnsi="Sylfaen"/>
          <w:color w:val="1C1E21"/>
        </w:rPr>
        <w:t xml:space="preserve"> (</w:t>
      </w:r>
      <w:proofErr w:type="spellStart"/>
      <w:r w:rsidRPr="000377C1">
        <w:rPr>
          <w:rFonts w:ascii="Sylfaen" w:hAnsi="Sylfaen" w:cs="Sylfaen"/>
          <w:color w:val="1C1E21"/>
        </w:rPr>
        <w:t>օրինակ</w:t>
      </w:r>
      <w:proofErr w:type="spellEnd"/>
      <w:r w:rsidRPr="000377C1">
        <w:rPr>
          <w:rFonts w:ascii="Sylfaen" w:hAnsi="Sylfaen" w:cs="Sylfaen"/>
          <w:color w:val="1C1E21"/>
        </w:rPr>
        <w:t>՝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դռան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բռնակներ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սեղաններ</w:t>
      </w:r>
      <w:proofErr w:type="spellEnd"/>
      <w:r w:rsidRPr="000377C1">
        <w:rPr>
          <w:rFonts w:ascii="Sylfaen" w:hAnsi="Sylfaen"/>
          <w:color w:val="1C1E21"/>
        </w:rPr>
        <w:t xml:space="preserve">) </w:t>
      </w:r>
      <w:proofErr w:type="spellStart"/>
      <w:r w:rsidRPr="000377C1">
        <w:rPr>
          <w:rFonts w:ascii="Sylfaen" w:hAnsi="Sylfaen" w:cs="Sylfaen"/>
          <w:color w:val="1C1E21"/>
        </w:rPr>
        <w:t>դիպչելու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այնուհետև</w:t>
      </w:r>
      <w:proofErr w:type="spellEnd"/>
      <w:r w:rsidRPr="000377C1">
        <w:rPr>
          <w:rFonts w:ascii="Sylfaen" w:hAnsi="Sylfaen" w:cs="Sylfaen"/>
          <w:color w:val="1C1E21"/>
        </w:rPr>
        <w:t>՝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բերանին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դեմքին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դիպչելու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հետևանքով</w:t>
      </w:r>
      <w:proofErr w:type="spellEnd"/>
      <w:proofErr w:type="gramStart"/>
      <w:r w:rsidRPr="000377C1">
        <w:rPr>
          <w:rFonts w:ascii="Sylfaen" w:hAnsi="Sylfaen"/>
          <w:color w:val="1C1E21"/>
        </w:rPr>
        <w:t>:»</w:t>
      </w:r>
      <w:proofErr w:type="gramEnd"/>
    </w:p>
    <w:p w:rsidR="000377C1" w:rsidRP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 w:cs="Helvetica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lastRenderedPageBreak/>
        <w:t>Խմելու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միջոցով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վիրուսը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տարածվել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չի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կարող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նաև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այն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պատճառով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որ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սպառողներին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մատակարարվելուց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առաջ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ջուրը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կանխարգելիչ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նկատառումներով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պարտադիր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ՔԼՈՐԱՑՎՈՒՄ</w:t>
      </w:r>
      <w:r w:rsidRPr="000377C1">
        <w:rPr>
          <w:rFonts w:ascii="Sylfaen" w:hAnsi="Sylfaen"/>
          <w:color w:val="1C1E21"/>
        </w:rPr>
        <w:t xml:space="preserve"> </w:t>
      </w:r>
      <w:r w:rsidRPr="000377C1">
        <w:rPr>
          <w:rFonts w:ascii="Sylfaen" w:hAnsi="Sylfaen" w:cs="Sylfaen"/>
          <w:color w:val="1C1E21"/>
        </w:rPr>
        <w:t>է</w:t>
      </w:r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դրանով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իսկ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բացառելով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որևէ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վարակի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տարածում</w:t>
      </w:r>
      <w:proofErr w:type="spellEnd"/>
      <w:r w:rsidRPr="000377C1">
        <w:rPr>
          <w:rFonts w:ascii="Sylfaen" w:hAnsi="Sylfaen"/>
          <w:color w:val="1C1E21"/>
        </w:rPr>
        <w:t>:</w:t>
      </w:r>
    </w:p>
    <w:p w:rsidR="000377C1" w:rsidRP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 w:cs="Helvetica"/>
          <w:color w:val="1C1E21"/>
        </w:rPr>
      </w:pPr>
      <w:proofErr w:type="spellStart"/>
      <w:r w:rsidRPr="000377C1">
        <w:rPr>
          <w:rFonts w:ascii="Sylfaen" w:hAnsi="Sylfaen" w:cs="Sylfaen"/>
          <w:color w:val="1C1E21"/>
        </w:rPr>
        <w:t>Եղեք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առողջ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հավատացեք</w:t>
      </w:r>
      <w:proofErr w:type="spellEnd"/>
      <w:r w:rsidRPr="000377C1">
        <w:rPr>
          <w:rFonts w:ascii="Sylfaen" w:hAnsi="Sylfaen"/>
          <w:color w:val="1C1E21"/>
        </w:rPr>
        <w:t xml:space="preserve"> FAKE </w:t>
      </w:r>
      <w:proofErr w:type="spellStart"/>
      <w:r w:rsidRPr="000377C1">
        <w:rPr>
          <w:rFonts w:ascii="Sylfaen" w:hAnsi="Sylfaen" w:cs="Sylfaen"/>
          <w:color w:val="1C1E21"/>
        </w:rPr>
        <w:t>լուրերին</w:t>
      </w:r>
      <w:proofErr w:type="spellEnd"/>
      <w:r w:rsidRPr="000377C1">
        <w:rPr>
          <w:rFonts w:ascii="Sylfaen" w:hAnsi="Sylfaen"/>
          <w:color w:val="1C1E21"/>
        </w:rPr>
        <w:t xml:space="preserve">, </w:t>
      </w:r>
      <w:proofErr w:type="spellStart"/>
      <w:r w:rsidRPr="000377C1">
        <w:rPr>
          <w:rFonts w:ascii="Sylfaen" w:hAnsi="Sylfaen" w:cs="Sylfaen"/>
          <w:color w:val="1C1E21"/>
        </w:rPr>
        <w:t>իսկ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հարցերի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դեպքում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դիմեք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իրավասու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կառավարման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մարմիններին</w:t>
      </w:r>
      <w:proofErr w:type="spellEnd"/>
      <w:r w:rsidRPr="000377C1">
        <w:rPr>
          <w:rFonts w:ascii="Sylfaen" w:hAnsi="Sylfaen"/>
          <w:color w:val="1C1E21"/>
        </w:rPr>
        <w:t>:</w:t>
      </w:r>
    </w:p>
    <w:p w:rsid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/>
          <w:color w:val="1C1E21"/>
        </w:rPr>
      </w:pPr>
      <w:proofErr w:type="gramStart"/>
      <w:r w:rsidRPr="000377C1">
        <w:rPr>
          <w:rFonts w:ascii="Sylfaen" w:hAnsi="Sylfaen" w:cs="Sylfaen"/>
          <w:color w:val="1C1E21"/>
        </w:rPr>
        <w:t>ՀՀ</w:t>
      </w:r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Պարետատան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թեժ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գծի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հեռախոսահամարներ</w:t>
      </w:r>
      <w:proofErr w:type="spellEnd"/>
      <w:r w:rsidRPr="000377C1">
        <w:rPr>
          <w:rFonts w:ascii="Sylfaen" w:hAnsi="Sylfaen"/>
          <w:color w:val="1C1E21"/>
        </w:rPr>
        <w:t>.</w:t>
      </w:r>
      <w:proofErr w:type="gramEnd"/>
    </w:p>
    <w:p w:rsid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 w:cs="Sylfaen"/>
          <w:color w:val="1C1E21"/>
        </w:rPr>
      </w:pPr>
      <w:r w:rsidRPr="000377C1">
        <w:rPr>
          <w:rFonts w:ascii="Sylfaen" w:hAnsi="Sylfaen"/>
          <w:color w:val="1C1E21"/>
        </w:rPr>
        <w:t xml:space="preserve">• 8141 – </w:t>
      </w:r>
      <w:proofErr w:type="spellStart"/>
      <w:r w:rsidRPr="000377C1">
        <w:rPr>
          <w:rFonts w:ascii="Sylfaen" w:hAnsi="Sylfaen" w:cs="Sylfaen"/>
          <w:color w:val="1C1E21"/>
        </w:rPr>
        <w:t>Հայաստանի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տարածքից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զանգ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կատարելիս</w:t>
      </w:r>
      <w:proofErr w:type="spellEnd"/>
    </w:p>
    <w:p w:rsid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 w:cs="Sylfaen"/>
          <w:color w:val="1C1E21"/>
        </w:rPr>
      </w:pPr>
      <w:r w:rsidRPr="000377C1">
        <w:rPr>
          <w:rFonts w:ascii="Sylfaen" w:hAnsi="Sylfaen"/>
          <w:color w:val="1C1E21"/>
        </w:rPr>
        <w:t>• +374 1</w:t>
      </w:r>
      <w:r w:rsidRPr="000377C1">
        <w:rPr>
          <w:rFonts w:ascii="Sylfaen" w:hAnsi="Sylfaen" w:cs="Helvetica"/>
          <w:color w:val="1C1E21"/>
        </w:rPr>
        <w:t xml:space="preserve">1208141 – </w:t>
      </w:r>
      <w:proofErr w:type="spellStart"/>
      <w:r w:rsidRPr="000377C1">
        <w:rPr>
          <w:rFonts w:ascii="Sylfaen" w:hAnsi="Sylfaen" w:cs="Sylfaen"/>
          <w:color w:val="1C1E21"/>
        </w:rPr>
        <w:t>արտերկրից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զանգ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կատարելիս</w:t>
      </w:r>
      <w:proofErr w:type="spellEnd"/>
    </w:p>
    <w:p w:rsidR="000377C1" w:rsidRPr="000377C1" w:rsidRDefault="000377C1" w:rsidP="000377C1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Sylfaen" w:hAnsi="Sylfaen" w:cs="Helvetica"/>
          <w:color w:val="1C1E21"/>
        </w:rPr>
      </w:pPr>
      <w:r w:rsidRPr="000377C1">
        <w:rPr>
          <w:rFonts w:ascii="Sylfaen" w:hAnsi="Sylfaen"/>
          <w:color w:val="1C1E21"/>
        </w:rPr>
        <w:t xml:space="preserve">• 060 83 </w:t>
      </w:r>
      <w:proofErr w:type="spellStart"/>
      <w:r w:rsidRPr="000377C1">
        <w:rPr>
          <w:rFonts w:ascii="Sylfaen" w:hAnsi="Sylfaen"/>
          <w:color w:val="1C1E21"/>
        </w:rPr>
        <w:t>83</w:t>
      </w:r>
      <w:proofErr w:type="spellEnd"/>
      <w:r w:rsidRPr="000377C1">
        <w:rPr>
          <w:rFonts w:ascii="Sylfaen" w:hAnsi="Sylfaen"/>
          <w:color w:val="1C1E21"/>
        </w:rPr>
        <w:t xml:space="preserve"> 00 – </w:t>
      </w:r>
      <w:proofErr w:type="spellStart"/>
      <w:r w:rsidRPr="000377C1">
        <w:rPr>
          <w:rFonts w:ascii="Sylfaen" w:hAnsi="Sylfaen" w:cs="Sylfaen"/>
          <w:color w:val="1C1E21"/>
        </w:rPr>
        <w:t>առողջապահական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հարցերի</w:t>
      </w:r>
      <w:proofErr w:type="spellEnd"/>
      <w:r w:rsidRPr="000377C1">
        <w:rPr>
          <w:rFonts w:ascii="Sylfaen" w:hAnsi="Sylfaen"/>
          <w:color w:val="1C1E21"/>
        </w:rPr>
        <w:t xml:space="preserve"> </w:t>
      </w:r>
      <w:proofErr w:type="spellStart"/>
      <w:r w:rsidRPr="000377C1">
        <w:rPr>
          <w:rFonts w:ascii="Sylfaen" w:hAnsi="Sylfaen" w:cs="Sylfaen"/>
          <w:color w:val="1C1E21"/>
        </w:rPr>
        <w:t>դեպքում</w:t>
      </w:r>
      <w:proofErr w:type="spellEnd"/>
    </w:p>
    <w:p w:rsidR="00592219" w:rsidRDefault="00592219"/>
    <w:sectPr w:rsidR="00592219" w:rsidSect="0059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7C1"/>
    <w:rsid w:val="000377C1"/>
    <w:rsid w:val="00275BFD"/>
    <w:rsid w:val="00592219"/>
    <w:rsid w:val="0061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0377C1"/>
  </w:style>
  <w:style w:type="paragraph" w:styleId="BalloonText">
    <w:name w:val="Balloon Text"/>
    <w:basedOn w:val="Normal"/>
    <w:link w:val="BalloonTextChar"/>
    <w:uiPriority w:val="99"/>
    <w:semiHidden/>
    <w:unhideWhenUsed/>
    <w:rsid w:val="0061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2020-03-25T16:12:00Z</dcterms:created>
  <dcterms:modified xsi:type="dcterms:W3CDTF">2020-04-15T08:45:00Z</dcterms:modified>
</cp:coreProperties>
</file>